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F2A" w:rsidRDefault="00EA1F2A" w:rsidP="00EA1F2A">
      <w:pPr>
        <w:spacing w:after="0"/>
        <w:rPr>
          <w:rFonts w:ascii="Times New Roman" w:hAnsi="Times New Roman" w:cs="Times New Roman"/>
          <w:sz w:val="28"/>
          <w:szCs w:val="28"/>
        </w:rPr>
      </w:pPr>
      <w:r>
        <w:rPr>
          <w:rFonts w:ascii="Times New Roman" w:hAnsi="Times New Roman" w:cs="Times New Roman"/>
          <w:b/>
          <w:bCs/>
          <w:sz w:val="28"/>
          <w:szCs w:val="28"/>
          <w:u w:val="single"/>
        </w:rPr>
        <w:t>WELLHEAD PROTECTION COMMITTEE MEETING</w:t>
      </w:r>
      <w:r>
        <w:rPr>
          <w:rFonts w:ascii="Times New Roman" w:hAnsi="Times New Roman" w:cs="Times New Roman"/>
          <w:sz w:val="28"/>
          <w:szCs w:val="28"/>
        </w:rPr>
        <w:t xml:space="preserve"> – December 18, 2024</w:t>
      </w:r>
    </w:p>
    <w:p w:rsidR="00EA1F2A" w:rsidRDefault="00EA1F2A" w:rsidP="00EA1F2A">
      <w:pPr>
        <w:spacing w:after="0"/>
        <w:rPr>
          <w:rFonts w:ascii="Times New Roman" w:hAnsi="Times New Roman" w:cs="Times New Roman"/>
          <w:sz w:val="28"/>
          <w:szCs w:val="28"/>
        </w:rPr>
      </w:pPr>
      <w:r>
        <w:rPr>
          <w:rFonts w:ascii="Times New Roman" w:hAnsi="Times New Roman" w:cs="Times New Roman"/>
          <w:sz w:val="28"/>
          <w:szCs w:val="28"/>
        </w:rPr>
        <w:t>Shrewsbury Borough Municipal Building, 35 W. Railroad Ave., Shrewsbury – 7:00 p.m.</w:t>
      </w:r>
    </w:p>
    <w:p w:rsidR="00EA1F2A" w:rsidRDefault="00EA1F2A" w:rsidP="00EA1F2A">
      <w:pPr>
        <w:spacing w:after="0"/>
        <w:rPr>
          <w:rFonts w:ascii="Times New Roman" w:hAnsi="Times New Roman" w:cs="Times New Roman"/>
          <w:sz w:val="28"/>
          <w:szCs w:val="28"/>
        </w:rPr>
      </w:pPr>
    </w:p>
    <w:p w:rsidR="00EA1F2A" w:rsidRDefault="00EA1F2A" w:rsidP="00EA1F2A">
      <w:pPr>
        <w:spacing w:after="0"/>
        <w:rPr>
          <w:rFonts w:ascii="Times New Roman" w:hAnsi="Times New Roman" w:cs="Times New Roman"/>
          <w:sz w:val="28"/>
          <w:szCs w:val="28"/>
        </w:rPr>
      </w:pPr>
      <w:r>
        <w:rPr>
          <w:rFonts w:ascii="Times New Roman" w:hAnsi="Times New Roman" w:cs="Times New Roman"/>
          <w:sz w:val="28"/>
          <w:szCs w:val="28"/>
        </w:rPr>
        <w:t xml:space="preserve">Present:  Brian L. Sweitzer, </w:t>
      </w:r>
      <w:r w:rsidR="006B0E87">
        <w:rPr>
          <w:rFonts w:ascii="Times New Roman" w:hAnsi="Times New Roman" w:cs="Times New Roman"/>
          <w:sz w:val="28"/>
          <w:szCs w:val="28"/>
        </w:rPr>
        <w:t>Chairman;</w:t>
      </w:r>
      <w:r>
        <w:rPr>
          <w:rFonts w:ascii="Times New Roman" w:hAnsi="Times New Roman" w:cs="Times New Roman"/>
          <w:sz w:val="28"/>
          <w:szCs w:val="28"/>
        </w:rPr>
        <w:t xml:space="preserve"> Jeff Rennoll, Shrewsbury Township Supervisor; Dan Sipe, resident; Amber Brose, </w:t>
      </w:r>
      <w:proofErr w:type="gramStart"/>
      <w:r>
        <w:rPr>
          <w:rFonts w:ascii="Times New Roman" w:hAnsi="Times New Roman" w:cs="Times New Roman"/>
          <w:sz w:val="28"/>
          <w:szCs w:val="28"/>
        </w:rPr>
        <w:t>resident(</w:t>
      </w:r>
      <w:proofErr w:type="gramEnd"/>
      <w:r>
        <w:rPr>
          <w:rFonts w:ascii="Times New Roman" w:hAnsi="Times New Roman" w:cs="Times New Roman"/>
          <w:sz w:val="28"/>
          <w:szCs w:val="28"/>
        </w:rPr>
        <w:t>Zoom); Alexis Morris, resident; David Pergrin, resident; Richard Buchanan, resident</w:t>
      </w:r>
      <w:r w:rsidR="006B0E87">
        <w:rPr>
          <w:rFonts w:ascii="Times New Roman" w:hAnsi="Times New Roman" w:cs="Times New Roman"/>
          <w:sz w:val="28"/>
          <w:szCs w:val="28"/>
        </w:rPr>
        <w:t>(Zoom)</w:t>
      </w:r>
      <w:r>
        <w:rPr>
          <w:rFonts w:ascii="Times New Roman" w:hAnsi="Times New Roman" w:cs="Times New Roman"/>
          <w:sz w:val="28"/>
          <w:szCs w:val="28"/>
        </w:rPr>
        <w:t xml:space="preserve"> and Cindy Bosley, Sec.</w:t>
      </w:r>
    </w:p>
    <w:p w:rsidR="00EA1F2A" w:rsidRDefault="00EA1F2A" w:rsidP="00EA1F2A">
      <w:pPr>
        <w:spacing w:after="0"/>
        <w:rPr>
          <w:rFonts w:ascii="Times New Roman" w:hAnsi="Times New Roman" w:cs="Times New Roman"/>
          <w:sz w:val="28"/>
          <w:szCs w:val="28"/>
        </w:rPr>
      </w:pPr>
    </w:p>
    <w:p w:rsidR="004A182A" w:rsidRDefault="00EA1F2A" w:rsidP="00EA1F2A">
      <w:pPr>
        <w:spacing w:after="0"/>
        <w:rPr>
          <w:rFonts w:ascii="Times New Roman" w:hAnsi="Times New Roman" w:cs="Times New Roman"/>
          <w:sz w:val="28"/>
          <w:szCs w:val="28"/>
        </w:rPr>
      </w:pPr>
      <w:r>
        <w:rPr>
          <w:rFonts w:ascii="Times New Roman" w:hAnsi="Times New Roman" w:cs="Times New Roman"/>
          <w:sz w:val="28"/>
          <w:szCs w:val="28"/>
        </w:rPr>
        <w:t xml:space="preserve">Others present: </w:t>
      </w:r>
      <w:r w:rsidR="00BF6C6E">
        <w:rPr>
          <w:rFonts w:ascii="Times New Roman" w:hAnsi="Times New Roman" w:cs="Times New Roman"/>
          <w:sz w:val="28"/>
          <w:szCs w:val="28"/>
        </w:rPr>
        <w:t>Eric Thomas</w:t>
      </w:r>
      <w:r w:rsidR="00921894">
        <w:rPr>
          <w:rFonts w:ascii="Times New Roman" w:hAnsi="Times New Roman" w:cs="Times New Roman"/>
          <w:sz w:val="28"/>
          <w:szCs w:val="28"/>
        </w:rPr>
        <w:t>, P.E</w:t>
      </w:r>
      <w:r w:rsidR="00765008">
        <w:rPr>
          <w:rFonts w:ascii="Times New Roman" w:hAnsi="Times New Roman" w:cs="Times New Roman"/>
          <w:sz w:val="28"/>
          <w:szCs w:val="28"/>
        </w:rPr>
        <w:t xml:space="preserve">., </w:t>
      </w:r>
      <w:r w:rsidR="00921894">
        <w:rPr>
          <w:rFonts w:ascii="Times New Roman" w:hAnsi="Times New Roman" w:cs="Times New Roman"/>
          <w:sz w:val="28"/>
          <w:szCs w:val="28"/>
        </w:rPr>
        <w:t xml:space="preserve">Brian Carter, Esq., and Tim Beaver representing Rutters; and </w:t>
      </w:r>
      <w:r w:rsidR="00B306B7">
        <w:rPr>
          <w:rFonts w:ascii="Times New Roman" w:hAnsi="Times New Roman" w:cs="Times New Roman"/>
          <w:sz w:val="28"/>
          <w:szCs w:val="28"/>
        </w:rPr>
        <w:t xml:space="preserve">Ryan Orgitano </w:t>
      </w:r>
      <w:r w:rsidR="00921894">
        <w:rPr>
          <w:rFonts w:ascii="Times New Roman" w:hAnsi="Times New Roman" w:cs="Times New Roman"/>
          <w:sz w:val="28"/>
          <w:szCs w:val="28"/>
        </w:rPr>
        <w:t>from PA Rural Water</w:t>
      </w:r>
      <w:r w:rsidR="00D62707">
        <w:rPr>
          <w:rFonts w:ascii="Times New Roman" w:hAnsi="Times New Roman" w:cs="Times New Roman"/>
          <w:sz w:val="28"/>
          <w:szCs w:val="28"/>
        </w:rPr>
        <w:t xml:space="preserve">; John </w:t>
      </w:r>
      <w:proofErr w:type="gramStart"/>
      <w:r w:rsidR="00D62707">
        <w:rPr>
          <w:rFonts w:ascii="Times New Roman" w:hAnsi="Times New Roman" w:cs="Times New Roman"/>
          <w:sz w:val="28"/>
          <w:szCs w:val="28"/>
        </w:rPr>
        <w:t>Mock(</w:t>
      </w:r>
      <w:proofErr w:type="gramEnd"/>
      <w:r w:rsidR="00D62707">
        <w:rPr>
          <w:rFonts w:ascii="Times New Roman" w:hAnsi="Times New Roman" w:cs="Times New Roman"/>
          <w:sz w:val="28"/>
          <w:szCs w:val="28"/>
        </w:rPr>
        <w:t>Zoom)</w:t>
      </w:r>
    </w:p>
    <w:p w:rsidR="004A182A" w:rsidRDefault="004A182A" w:rsidP="00EA1F2A">
      <w:pPr>
        <w:spacing w:after="0"/>
        <w:rPr>
          <w:rFonts w:ascii="Times New Roman" w:hAnsi="Times New Roman" w:cs="Times New Roman"/>
          <w:sz w:val="28"/>
          <w:szCs w:val="28"/>
        </w:rPr>
      </w:pPr>
    </w:p>
    <w:p w:rsidR="004A182A" w:rsidRDefault="004A182A" w:rsidP="00EA1F2A">
      <w:pPr>
        <w:spacing w:after="0"/>
        <w:rPr>
          <w:rFonts w:ascii="Times New Roman" w:hAnsi="Times New Roman" w:cs="Times New Roman"/>
          <w:sz w:val="28"/>
          <w:szCs w:val="28"/>
        </w:rPr>
      </w:pPr>
      <w:r>
        <w:rPr>
          <w:rFonts w:ascii="Times New Roman" w:hAnsi="Times New Roman" w:cs="Times New Roman"/>
          <w:b/>
          <w:bCs/>
          <w:sz w:val="28"/>
          <w:szCs w:val="28"/>
          <w:u w:val="single"/>
        </w:rPr>
        <w:t>APPROVAL OF MINUTES</w:t>
      </w:r>
    </w:p>
    <w:p w:rsidR="004A182A" w:rsidRDefault="004A182A" w:rsidP="00EA1F2A">
      <w:pPr>
        <w:spacing w:after="0"/>
        <w:rPr>
          <w:rFonts w:ascii="Times New Roman" w:hAnsi="Times New Roman" w:cs="Times New Roman"/>
          <w:sz w:val="28"/>
          <w:szCs w:val="28"/>
        </w:rPr>
      </w:pPr>
    </w:p>
    <w:p w:rsidR="004A182A" w:rsidRDefault="004A182A" w:rsidP="00EA1F2A">
      <w:pPr>
        <w:spacing w:after="0"/>
        <w:rPr>
          <w:rFonts w:ascii="Times New Roman" w:hAnsi="Times New Roman" w:cs="Times New Roman"/>
          <w:sz w:val="28"/>
          <w:szCs w:val="28"/>
        </w:rPr>
      </w:pPr>
      <w:r>
        <w:rPr>
          <w:rFonts w:ascii="Times New Roman" w:hAnsi="Times New Roman" w:cs="Times New Roman"/>
          <w:sz w:val="28"/>
          <w:szCs w:val="28"/>
        </w:rPr>
        <w:t>D. Pergrin moved to approve the minutes of the September 20, 2023 and the October 16, 2024 meetings.</w:t>
      </w:r>
    </w:p>
    <w:p w:rsidR="004A182A" w:rsidRDefault="004A182A" w:rsidP="00EA1F2A">
      <w:pPr>
        <w:spacing w:after="0"/>
        <w:rPr>
          <w:rFonts w:ascii="Times New Roman" w:hAnsi="Times New Roman" w:cs="Times New Roman"/>
          <w:sz w:val="28"/>
          <w:szCs w:val="28"/>
        </w:rPr>
      </w:pPr>
      <w:r>
        <w:rPr>
          <w:rFonts w:ascii="Times New Roman" w:hAnsi="Times New Roman" w:cs="Times New Roman"/>
          <w:sz w:val="28"/>
          <w:szCs w:val="28"/>
        </w:rPr>
        <w:t>D. Sipe seconded.  The motion carried with all voting in favor.</w:t>
      </w:r>
    </w:p>
    <w:p w:rsidR="004A182A" w:rsidRDefault="004A182A" w:rsidP="00EA1F2A">
      <w:pPr>
        <w:spacing w:after="0"/>
        <w:rPr>
          <w:rFonts w:ascii="Times New Roman" w:hAnsi="Times New Roman" w:cs="Times New Roman"/>
          <w:sz w:val="28"/>
          <w:szCs w:val="28"/>
        </w:rPr>
      </w:pPr>
    </w:p>
    <w:p w:rsidR="004A182A" w:rsidRDefault="004A182A" w:rsidP="00EA1F2A">
      <w:pPr>
        <w:spacing w:after="0"/>
        <w:rPr>
          <w:rFonts w:ascii="Times New Roman" w:hAnsi="Times New Roman" w:cs="Times New Roman"/>
          <w:sz w:val="28"/>
          <w:szCs w:val="28"/>
        </w:rPr>
      </w:pPr>
      <w:r>
        <w:rPr>
          <w:rFonts w:ascii="Times New Roman" w:hAnsi="Times New Roman" w:cs="Times New Roman"/>
          <w:b/>
          <w:bCs/>
          <w:sz w:val="28"/>
          <w:szCs w:val="28"/>
          <w:u w:val="single"/>
        </w:rPr>
        <w:t>NEW BUSINESS</w:t>
      </w:r>
    </w:p>
    <w:p w:rsidR="004A182A" w:rsidRDefault="004A182A" w:rsidP="00EA1F2A">
      <w:pPr>
        <w:spacing w:after="0"/>
        <w:rPr>
          <w:rFonts w:ascii="Times New Roman" w:hAnsi="Times New Roman" w:cs="Times New Roman"/>
          <w:sz w:val="28"/>
          <w:szCs w:val="28"/>
        </w:rPr>
      </w:pPr>
    </w:p>
    <w:p w:rsidR="008E362B" w:rsidRDefault="00961D8F" w:rsidP="00EA1F2A">
      <w:pPr>
        <w:spacing w:after="0"/>
        <w:rPr>
          <w:rFonts w:ascii="Times New Roman" w:hAnsi="Times New Roman" w:cs="Times New Roman"/>
          <w:sz w:val="28"/>
          <w:szCs w:val="28"/>
        </w:rPr>
      </w:pPr>
      <w:r>
        <w:rPr>
          <w:rFonts w:ascii="Times New Roman" w:hAnsi="Times New Roman" w:cs="Times New Roman"/>
          <w:sz w:val="28"/>
          <w:szCs w:val="28"/>
          <w:u w:val="single"/>
        </w:rPr>
        <w:t>Update Source Water Protection Plan</w:t>
      </w:r>
    </w:p>
    <w:p w:rsidR="00961D8F" w:rsidRDefault="00961D8F" w:rsidP="00EA1F2A">
      <w:pPr>
        <w:spacing w:after="0"/>
        <w:rPr>
          <w:rFonts w:ascii="Times New Roman" w:hAnsi="Times New Roman" w:cs="Times New Roman"/>
          <w:sz w:val="28"/>
          <w:szCs w:val="28"/>
        </w:rPr>
      </w:pPr>
    </w:p>
    <w:p w:rsidR="00961D8F" w:rsidRDefault="00B306B7" w:rsidP="00EA1F2A">
      <w:pPr>
        <w:spacing w:after="0"/>
        <w:rPr>
          <w:rFonts w:ascii="Times New Roman" w:hAnsi="Times New Roman" w:cs="Times New Roman"/>
          <w:sz w:val="28"/>
          <w:szCs w:val="28"/>
        </w:rPr>
      </w:pPr>
      <w:r>
        <w:rPr>
          <w:rFonts w:ascii="Times New Roman" w:hAnsi="Times New Roman" w:cs="Times New Roman"/>
          <w:sz w:val="28"/>
          <w:szCs w:val="28"/>
        </w:rPr>
        <w:t xml:space="preserve">Ryan </w:t>
      </w:r>
      <w:proofErr w:type="spellStart"/>
      <w:r>
        <w:rPr>
          <w:rFonts w:ascii="Times New Roman" w:hAnsi="Times New Roman" w:cs="Times New Roman"/>
          <w:sz w:val="28"/>
          <w:szCs w:val="28"/>
        </w:rPr>
        <w:t>Orgitano</w:t>
      </w:r>
      <w:proofErr w:type="spellEnd"/>
      <w:r>
        <w:rPr>
          <w:rFonts w:ascii="Times New Roman" w:hAnsi="Times New Roman" w:cs="Times New Roman"/>
          <w:sz w:val="28"/>
          <w:szCs w:val="28"/>
        </w:rPr>
        <w:t xml:space="preserve"> </w:t>
      </w:r>
      <w:r w:rsidR="00961D8F">
        <w:rPr>
          <w:rFonts w:ascii="Times New Roman" w:hAnsi="Times New Roman" w:cs="Times New Roman"/>
          <w:sz w:val="28"/>
          <w:szCs w:val="28"/>
        </w:rPr>
        <w:t xml:space="preserve">of PA Rural Water was present to say there is an opportunity for the Borough to update its </w:t>
      </w:r>
      <w:proofErr w:type="gramStart"/>
      <w:r w:rsidR="00961D8F">
        <w:rPr>
          <w:rFonts w:ascii="Times New Roman" w:hAnsi="Times New Roman" w:cs="Times New Roman"/>
          <w:sz w:val="28"/>
          <w:szCs w:val="28"/>
        </w:rPr>
        <w:t>20 year old</w:t>
      </w:r>
      <w:proofErr w:type="gramEnd"/>
      <w:r w:rsidR="00961D8F">
        <w:rPr>
          <w:rFonts w:ascii="Times New Roman" w:hAnsi="Times New Roman" w:cs="Times New Roman"/>
          <w:sz w:val="28"/>
          <w:szCs w:val="28"/>
        </w:rPr>
        <w:t xml:space="preserve"> plan </w:t>
      </w:r>
      <w:r w:rsidR="0056726A">
        <w:rPr>
          <w:rFonts w:ascii="Times New Roman" w:hAnsi="Times New Roman" w:cs="Times New Roman"/>
          <w:sz w:val="28"/>
          <w:szCs w:val="28"/>
        </w:rPr>
        <w:t>that will</w:t>
      </w:r>
      <w:r w:rsidR="00961D8F">
        <w:rPr>
          <w:rFonts w:ascii="Times New Roman" w:hAnsi="Times New Roman" w:cs="Times New Roman"/>
          <w:sz w:val="28"/>
          <w:szCs w:val="28"/>
        </w:rPr>
        <w:t xml:space="preserve"> include better delineations. </w:t>
      </w:r>
      <w:r w:rsidR="00491B5A">
        <w:rPr>
          <w:rFonts w:ascii="Times New Roman" w:hAnsi="Times New Roman" w:cs="Times New Roman"/>
          <w:sz w:val="28"/>
          <w:szCs w:val="28"/>
        </w:rPr>
        <w:t>Some of the well permits have changed since that time as well.</w:t>
      </w:r>
      <w:r w:rsidR="00961D8F">
        <w:rPr>
          <w:rFonts w:ascii="Times New Roman" w:hAnsi="Times New Roman" w:cs="Times New Roman"/>
          <w:sz w:val="28"/>
          <w:szCs w:val="28"/>
        </w:rPr>
        <w:t xml:space="preserve"> This would be done with a grant from DEP and will be overseen by PA Rural Water.  The cost and the grant would be between $8,000 and 10,000 with no matching cost to the Borough.</w:t>
      </w:r>
    </w:p>
    <w:p w:rsidR="0056726A" w:rsidRDefault="0056726A" w:rsidP="00EA1F2A">
      <w:pPr>
        <w:spacing w:after="0"/>
        <w:rPr>
          <w:rFonts w:ascii="Times New Roman" w:hAnsi="Times New Roman" w:cs="Times New Roman"/>
          <w:sz w:val="28"/>
          <w:szCs w:val="28"/>
        </w:rPr>
      </w:pPr>
    </w:p>
    <w:p w:rsidR="0056726A" w:rsidRDefault="0056726A" w:rsidP="00EA1F2A">
      <w:pPr>
        <w:spacing w:after="0"/>
        <w:rPr>
          <w:rFonts w:ascii="Times New Roman" w:hAnsi="Times New Roman" w:cs="Times New Roman"/>
          <w:sz w:val="28"/>
          <w:szCs w:val="28"/>
        </w:rPr>
      </w:pPr>
      <w:r>
        <w:rPr>
          <w:rFonts w:ascii="Times New Roman" w:hAnsi="Times New Roman" w:cs="Times New Roman"/>
          <w:sz w:val="28"/>
          <w:szCs w:val="28"/>
        </w:rPr>
        <w:t>D. Pergrin moved to recommend approval to Council that the current plan be updated at no cost to the Borough.</w:t>
      </w:r>
    </w:p>
    <w:p w:rsidR="0056726A" w:rsidRPr="00961D8F" w:rsidRDefault="0056726A" w:rsidP="00EA1F2A">
      <w:pPr>
        <w:spacing w:after="0"/>
        <w:rPr>
          <w:rFonts w:ascii="Times New Roman" w:hAnsi="Times New Roman" w:cs="Times New Roman"/>
          <w:sz w:val="28"/>
          <w:szCs w:val="28"/>
        </w:rPr>
      </w:pPr>
      <w:r>
        <w:rPr>
          <w:rFonts w:ascii="Times New Roman" w:hAnsi="Times New Roman" w:cs="Times New Roman"/>
          <w:sz w:val="28"/>
          <w:szCs w:val="28"/>
        </w:rPr>
        <w:t>A. Morris seconded.  The motion carried with all voting in favor.</w:t>
      </w:r>
    </w:p>
    <w:p w:rsidR="001332EF" w:rsidRDefault="001332EF" w:rsidP="00EA1F2A">
      <w:pPr>
        <w:spacing w:after="0"/>
        <w:rPr>
          <w:rFonts w:ascii="Times New Roman" w:hAnsi="Times New Roman" w:cs="Times New Roman"/>
          <w:sz w:val="28"/>
          <w:szCs w:val="28"/>
        </w:rPr>
      </w:pPr>
    </w:p>
    <w:p w:rsidR="004A182A" w:rsidRDefault="004A182A" w:rsidP="00EA1F2A">
      <w:pPr>
        <w:spacing w:after="0"/>
        <w:rPr>
          <w:rFonts w:ascii="Times New Roman" w:hAnsi="Times New Roman" w:cs="Times New Roman"/>
          <w:sz w:val="28"/>
          <w:szCs w:val="28"/>
        </w:rPr>
      </w:pPr>
      <w:r>
        <w:rPr>
          <w:rFonts w:ascii="Times New Roman" w:hAnsi="Times New Roman" w:cs="Times New Roman"/>
          <w:sz w:val="28"/>
          <w:szCs w:val="28"/>
          <w:u w:val="single"/>
        </w:rPr>
        <w:t>Rutter’s Expansion 249 North Main Street</w:t>
      </w:r>
      <w:r w:rsidR="008D3B7F">
        <w:rPr>
          <w:rFonts w:ascii="Times New Roman" w:hAnsi="Times New Roman" w:cs="Times New Roman"/>
          <w:sz w:val="28"/>
          <w:szCs w:val="28"/>
          <w:u w:val="single"/>
        </w:rPr>
        <w:t xml:space="preserve"> Zone 2</w:t>
      </w:r>
    </w:p>
    <w:p w:rsidR="004A182A" w:rsidRDefault="004A182A" w:rsidP="00EA1F2A">
      <w:pPr>
        <w:spacing w:after="0"/>
        <w:rPr>
          <w:rFonts w:ascii="Times New Roman" w:hAnsi="Times New Roman" w:cs="Times New Roman"/>
          <w:sz w:val="28"/>
          <w:szCs w:val="28"/>
        </w:rPr>
      </w:pPr>
    </w:p>
    <w:p w:rsidR="00036251" w:rsidRDefault="004A182A" w:rsidP="00EA1F2A">
      <w:pPr>
        <w:spacing w:after="0"/>
        <w:rPr>
          <w:rFonts w:ascii="Times New Roman" w:hAnsi="Times New Roman" w:cs="Times New Roman"/>
          <w:sz w:val="28"/>
          <w:szCs w:val="28"/>
        </w:rPr>
      </w:pPr>
      <w:r>
        <w:rPr>
          <w:rFonts w:ascii="Times New Roman" w:hAnsi="Times New Roman" w:cs="Times New Roman"/>
          <w:sz w:val="28"/>
          <w:szCs w:val="28"/>
        </w:rPr>
        <w:t>Rutter’s would like to expand into the adjacent lot to the south.  There are</w:t>
      </w:r>
      <w:r w:rsidR="00491B5A">
        <w:rPr>
          <w:rFonts w:ascii="Times New Roman" w:hAnsi="Times New Roman" w:cs="Times New Roman"/>
          <w:sz w:val="28"/>
          <w:szCs w:val="28"/>
        </w:rPr>
        <w:t xml:space="preserve"> currently</w:t>
      </w:r>
      <w:r>
        <w:rPr>
          <w:rFonts w:ascii="Times New Roman" w:hAnsi="Times New Roman" w:cs="Times New Roman"/>
          <w:sz w:val="28"/>
          <w:szCs w:val="28"/>
        </w:rPr>
        <w:t xml:space="preserve"> two </w:t>
      </w:r>
      <w:proofErr w:type="gramStart"/>
      <w:r>
        <w:rPr>
          <w:rFonts w:ascii="Times New Roman" w:hAnsi="Times New Roman" w:cs="Times New Roman"/>
          <w:sz w:val="28"/>
          <w:szCs w:val="28"/>
        </w:rPr>
        <w:t>15,000 gallon</w:t>
      </w:r>
      <w:proofErr w:type="gramEnd"/>
      <w:r>
        <w:rPr>
          <w:rFonts w:ascii="Times New Roman" w:hAnsi="Times New Roman" w:cs="Times New Roman"/>
          <w:sz w:val="28"/>
          <w:szCs w:val="28"/>
        </w:rPr>
        <w:t xml:space="preserve"> fuel tanks and they would be replaced with two double-walled tanks</w:t>
      </w:r>
      <w:r w:rsidR="00036251">
        <w:rPr>
          <w:rFonts w:ascii="Times New Roman" w:hAnsi="Times New Roman" w:cs="Times New Roman"/>
          <w:sz w:val="28"/>
          <w:szCs w:val="28"/>
        </w:rPr>
        <w:t xml:space="preserve"> and piping</w:t>
      </w:r>
      <w:r>
        <w:rPr>
          <w:rFonts w:ascii="Times New Roman" w:hAnsi="Times New Roman" w:cs="Times New Roman"/>
          <w:sz w:val="28"/>
          <w:szCs w:val="28"/>
        </w:rPr>
        <w:t xml:space="preserve"> </w:t>
      </w:r>
      <w:r w:rsidR="00491B5A">
        <w:rPr>
          <w:rFonts w:ascii="Times New Roman" w:hAnsi="Times New Roman" w:cs="Times New Roman"/>
          <w:sz w:val="28"/>
          <w:szCs w:val="28"/>
        </w:rPr>
        <w:t xml:space="preserve">with </w:t>
      </w:r>
      <w:r w:rsidR="008D3B7F">
        <w:rPr>
          <w:rFonts w:ascii="Times New Roman" w:hAnsi="Times New Roman" w:cs="Times New Roman"/>
          <w:sz w:val="28"/>
          <w:szCs w:val="28"/>
        </w:rPr>
        <w:t>one holding 20,000 gallons of regular fuel and</w:t>
      </w:r>
      <w:r w:rsidR="00556282">
        <w:rPr>
          <w:rFonts w:ascii="Times New Roman" w:hAnsi="Times New Roman" w:cs="Times New Roman"/>
          <w:sz w:val="28"/>
          <w:szCs w:val="28"/>
        </w:rPr>
        <w:t xml:space="preserve"> the other one holding</w:t>
      </w:r>
      <w:r w:rsidR="008D3B7F">
        <w:rPr>
          <w:rFonts w:ascii="Times New Roman" w:hAnsi="Times New Roman" w:cs="Times New Roman"/>
          <w:sz w:val="28"/>
          <w:szCs w:val="28"/>
        </w:rPr>
        <w:t xml:space="preserve"> 10,000 gallons of premium fuel</w:t>
      </w:r>
      <w:r w:rsidR="00556282">
        <w:rPr>
          <w:rFonts w:ascii="Times New Roman" w:hAnsi="Times New Roman" w:cs="Times New Roman"/>
          <w:sz w:val="28"/>
          <w:szCs w:val="28"/>
        </w:rPr>
        <w:t>.</w:t>
      </w:r>
      <w:r w:rsidR="008D3B7F">
        <w:rPr>
          <w:rFonts w:ascii="Times New Roman" w:hAnsi="Times New Roman" w:cs="Times New Roman"/>
          <w:sz w:val="28"/>
          <w:szCs w:val="28"/>
        </w:rPr>
        <w:t xml:space="preserve">  </w:t>
      </w:r>
      <w:r w:rsidR="00556282">
        <w:rPr>
          <w:rFonts w:ascii="Times New Roman" w:hAnsi="Times New Roman" w:cs="Times New Roman"/>
          <w:sz w:val="28"/>
          <w:szCs w:val="28"/>
        </w:rPr>
        <w:t xml:space="preserve">The gasoline from the two tanks would be blended to create the medium grade of gasoline.  </w:t>
      </w:r>
      <w:r w:rsidR="008D3B7F">
        <w:rPr>
          <w:rFonts w:ascii="Times New Roman" w:hAnsi="Times New Roman" w:cs="Times New Roman"/>
          <w:sz w:val="28"/>
          <w:szCs w:val="28"/>
        </w:rPr>
        <w:t xml:space="preserve">The number of fuel pumps will remain the same (four).  The facility profile sheet shows the aggregate bulk storage of regulated substances at 45.49 gallons for the proposed </w:t>
      </w:r>
      <w:r w:rsidR="00036251">
        <w:rPr>
          <w:rFonts w:ascii="Times New Roman" w:hAnsi="Times New Roman" w:cs="Times New Roman"/>
          <w:sz w:val="28"/>
          <w:szCs w:val="28"/>
        </w:rPr>
        <w:t xml:space="preserve">expanded store, well below the </w:t>
      </w:r>
      <w:proofErr w:type="gramStart"/>
      <w:r w:rsidR="00036251">
        <w:rPr>
          <w:rFonts w:ascii="Times New Roman" w:hAnsi="Times New Roman" w:cs="Times New Roman"/>
          <w:sz w:val="28"/>
          <w:szCs w:val="28"/>
        </w:rPr>
        <w:t>119 gallon</w:t>
      </w:r>
      <w:proofErr w:type="gramEnd"/>
      <w:r w:rsidR="00036251">
        <w:rPr>
          <w:rFonts w:ascii="Times New Roman" w:hAnsi="Times New Roman" w:cs="Times New Roman"/>
          <w:sz w:val="28"/>
          <w:szCs w:val="28"/>
        </w:rPr>
        <w:t xml:space="preserve"> maximum storage.</w:t>
      </w:r>
      <w:r w:rsidR="008D3B7F">
        <w:rPr>
          <w:rFonts w:ascii="Times New Roman" w:hAnsi="Times New Roman" w:cs="Times New Roman"/>
          <w:sz w:val="28"/>
          <w:szCs w:val="28"/>
        </w:rPr>
        <w:t xml:space="preserve"> </w:t>
      </w:r>
      <w:r>
        <w:rPr>
          <w:rFonts w:ascii="Times New Roman" w:hAnsi="Times New Roman" w:cs="Times New Roman"/>
          <w:sz w:val="28"/>
          <w:szCs w:val="28"/>
        </w:rPr>
        <w:t xml:space="preserve"> </w:t>
      </w:r>
      <w:r w:rsidR="00036251">
        <w:rPr>
          <w:rFonts w:ascii="Times New Roman" w:hAnsi="Times New Roman" w:cs="Times New Roman"/>
          <w:sz w:val="28"/>
          <w:szCs w:val="28"/>
        </w:rPr>
        <w:t>When the tanks are removed, there should be an emergency plan in place.  Items the Committee would like to see on the land development plan:</w:t>
      </w:r>
    </w:p>
    <w:p w:rsidR="00036251" w:rsidRDefault="00036251" w:rsidP="00EA1F2A">
      <w:pPr>
        <w:spacing w:after="0"/>
        <w:rPr>
          <w:rFonts w:ascii="Times New Roman" w:hAnsi="Times New Roman" w:cs="Times New Roman"/>
          <w:sz w:val="28"/>
          <w:szCs w:val="28"/>
        </w:rPr>
      </w:pPr>
    </w:p>
    <w:p w:rsidR="00036251" w:rsidRDefault="00036251" w:rsidP="0003625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An Oil and grease separator on the stormwater system that would be cleaned out every now and then;</w:t>
      </w:r>
    </w:p>
    <w:p w:rsidR="00036251" w:rsidRDefault="00036251" w:rsidP="0003625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An Emergency Response Plan;</w:t>
      </w:r>
    </w:p>
    <w:p w:rsidR="00036251" w:rsidRDefault="00036251" w:rsidP="0003625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Double-walled tanks/piping with updated pump technology;</w:t>
      </w:r>
    </w:p>
    <w:p w:rsidR="00036251" w:rsidRDefault="00036251" w:rsidP="0003625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 gate valve on the storm water system that i</w:t>
      </w:r>
      <w:r w:rsidR="00556282">
        <w:rPr>
          <w:rFonts w:ascii="Times New Roman" w:hAnsi="Times New Roman" w:cs="Times New Roman"/>
          <w:sz w:val="28"/>
          <w:szCs w:val="28"/>
        </w:rPr>
        <w:t>s</w:t>
      </w:r>
      <w:r>
        <w:rPr>
          <w:rFonts w:ascii="Times New Roman" w:hAnsi="Times New Roman" w:cs="Times New Roman"/>
          <w:sz w:val="28"/>
          <w:szCs w:val="28"/>
        </w:rPr>
        <w:t xml:space="preserve"> marked</w:t>
      </w:r>
      <w:r w:rsidR="00556282">
        <w:rPr>
          <w:rFonts w:ascii="Times New Roman" w:hAnsi="Times New Roman" w:cs="Times New Roman"/>
          <w:sz w:val="28"/>
          <w:szCs w:val="28"/>
        </w:rPr>
        <w:t xml:space="preserve"> when and</w:t>
      </w:r>
      <w:r>
        <w:rPr>
          <w:rFonts w:ascii="Times New Roman" w:hAnsi="Times New Roman" w:cs="Times New Roman"/>
          <w:sz w:val="28"/>
          <w:szCs w:val="28"/>
        </w:rPr>
        <w:t xml:space="preserve"> how it should be used;</w:t>
      </w:r>
    </w:p>
    <w:p w:rsidR="00036251" w:rsidRDefault="00036251" w:rsidP="0003625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See if there is enough room to the rear of the store to create a swale impoundment for surface water before it goes into the storm sewer.</w:t>
      </w:r>
    </w:p>
    <w:p w:rsidR="00036251" w:rsidRDefault="00036251" w:rsidP="00036251">
      <w:pPr>
        <w:spacing w:after="0"/>
        <w:rPr>
          <w:rFonts w:ascii="Times New Roman" w:hAnsi="Times New Roman" w:cs="Times New Roman"/>
          <w:sz w:val="28"/>
          <w:szCs w:val="28"/>
        </w:rPr>
      </w:pPr>
    </w:p>
    <w:p w:rsidR="004A182A" w:rsidRDefault="00036251" w:rsidP="00036251">
      <w:pPr>
        <w:spacing w:after="0"/>
        <w:rPr>
          <w:rFonts w:ascii="Times New Roman" w:hAnsi="Times New Roman" w:cs="Times New Roman"/>
          <w:sz w:val="28"/>
          <w:szCs w:val="28"/>
        </w:rPr>
      </w:pPr>
      <w:r>
        <w:rPr>
          <w:rFonts w:ascii="Times New Roman" w:hAnsi="Times New Roman" w:cs="Times New Roman"/>
          <w:sz w:val="28"/>
          <w:szCs w:val="28"/>
        </w:rPr>
        <w:t>J. Rennoll moved to approve advancement o</w:t>
      </w:r>
      <w:r w:rsidR="00556282">
        <w:rPr>
          <w:rFonts w:ascii="Times New Roman" w:hAnsi="Times New Roman" w:cs="Times New Roman"/>
          <w:sz w:val="28"/>
          <w:szCs w:val="28"/>
        </w:rPr>
        <w:t>f</w:t>
      </w:r>
      <w:r>
        <w:rPr>
          <w:rFonts w:ascii="Times New Roman" w:hAnsi="Times New Roman" w:cs="Times New Roman"/>
          <w:sz w:val="28"/>
          <w:szCs w:val="28"/>
        </w:rPr>
        <w:t xml:space="preserve"> the proposed expansion with the above five comments included in the land development plan.</w:t>
      </w:r>
    </w:p>
    <w:p w:rsidR="00036251" w:rsidRDefault="00036251" w:rsidP="00036251">
      <w:pPr>
        <w:spacing w:after="0"/>
        <w:rPr>
          <w:rFonts w:ascii="Times New Roman" w:hAnsi="Times New Roman" w:cs="Times New Roman"/>
          <w:sz w:val="28"/>
          <w:szCs w:val="28"/>
        </w:rPr>
      </w:pPr>
      <w:r>
        <w:rPr>
          <w:rFonts w:ascii="Times New Roman" w:hAnsi="Times New Roman" w:cs="Times New Roman"/>
          <w:sz w:val="28"/>
          <w:szCs w:val="28"/>
        </w:rPr>
        <w:t>A, Morris and R. Buchanan seconded.  The motion carried with all voting in favor.</w:t>
      </w:r>
    </w:p>
    <w:p w:rsidR="00036251" w:rsidRDefault="00036251" w:rsidP="00036251">
      <w:pPr>
        <w:spacing w:after="0"/>
        <w:rPr>
          <w:rFonts w:ascii="Times New Roman" w:hAnsi="Times New Roman" w:cs="Times New Roman"/>
          <w:sz w:val="28"/>
          <w:szCs w:val="28"/>
        </w:rPr>
      </w:pPr>
    </w:p>
    <w:p w:rsidR="00036251" w:rsidRDefault="00036251" w:rsidP="00036251">
      <w:pPr>
        <w:spacing w:after="0"/>
        <w:rPr>
          <w:rFonts w:ascii="Times New Roman" w:hAnsi="Times New Roman" w:cs="Times New Roman"/>
          <w:sz w:val="28"/>
          <w:szCs w:val="28"/>
        </w:rPr>
      </w:pPr>
      <w:r>
        <w:rPr>
          <w:rFonts w:ascii="Times New Roman" w:hAnsi="Times New Roman" w:cs="Times New Roman"/>
          <w:sz w:val="28"/>
          <w:szCs w:val="28"/>
        </w:rPr>
        <w:t>The reverse subdivision and land development plan will proceed to Staff with the Wellhead Committee reviewing the land development plan</w:t>
      </w:r>
      <w:r w:rsidR="001332EF">
        <w:rPr>
          <w:rFonts w:ascii="Times New Roman" w:hAnsi="Times New Roman" w:cs="Times New Roman"/>
          <w:sz w:val="28"/>
          <w:szCs w:val="28"/>
        </w:rPr>
        <w:t>.</w:t>
      </w:r>
    </w:p>
    <w:p w:rsidR="0056726A" w:rsidRDefault="0056726A" w:rsidP="00036251">
      <w:pPr>
        <w:spacing w:after="0"/>
        <w:rPr>
          <w:rFonts w:ascii="Times New Roman" w:hAnsi="Times New Roman" w:cs="Times New Roman"/>
          <w:sz w:val="28"/>
          <w:szCs w:val="28"/>
        </w:rPr>
      </w:pPr>
    </w:p>
    <w:p w:rsidR="0056726A" w:rsidRDefault="0056726A" w:rsidP="00036251">
      <w:pPr>
        <w:spacing w:after="0"/>
        <w:rPr>
          <w:rFonts w:ascii="Times New Roman" w:hAnsi="Times New Roman" w:cs="Times New Roman"/>
          <w:sz w:val="28"/>
          <w:szCs w:val="28"/>
        </w:rPr>
      </w:pPr>
      <w:r>
        <w:rPr>
          <w:rFonts w:ascii="Times New Roman" w:hAnsi="Times New Roman" w:cs="Times New Roman"/>
          <w:b/>
          <w:bCs/>
          <w:sz w:val="28"/>
          <w:szCs w:val="28"/>
          <w:u w:val="single"/>
        </w:rPr>
        <w:t>OLD BUSINESS</w:t>
      </w:r>
    </w:p>
    <w:p w:rsidR="0056726A" w:rsidRDefault="0056726A" w:rsidP="00036251">
      <w:pPr>
        <w:spacing w:after="0"/>
        <w:rPr>
          <w:rFonts w:ascii="Times New Roman" w:hAnsi="Times New Roman" w:cs="Times New Roman"/>
          <w:sz w:val="28"/>
          <w:szCs w:val="28"/>
        </w:rPr>
      </w:pPr>
    </w:p>
    <w:p w:rsidR="0056726A" w:rsidRDefault="0056726A" w:rsidP="00036251">
      <w:pPr>
        <w:spacing w:after="0"/>
        <w:rPr>
          <w:rFonts w:ascii="Times New Roman" w:hAnsi="Times New Roman" w:cs="Times New Roman"/>
          <w:sz w:val="28"/>
          <w:szCs w:val="28"/>
        </w:rPr>
      </w:pPr>
      <w:r>
        <w:rPr>
          <w:rFonts w:ascii="Times New Roman" w:hAnsi="Times New Roman" w:cs="Times New Roman"/>
          <w:sz w:val="28"/>
          <w:szCs w:val="28"/>
          <w:u w:val="single"/>
        </w:rPr>
        <w:t>95 East Forrest Avenue</w:t>
      </w:r>
    </w:p>
    <w:p w:rsidR="0056726A" w:rsidRDefault="0056726A" w:rsidP="00036251">
      <w:pPr>
        <w:spacing w:after="0"/>
        <w:rPr>
          <w:rFonts w:ascii="Times New Roman" w:hAnsi="Times New Roman" w:cs="Times New Roman"/>
          <w:sz w:val="28"/>
          <w:szCs w:val="28"/>
        </w:rPr>
      </w:pPr>
    </w:p>
    <w:p w:rsidR="0056726A" w:rsidRDefault="0056726A" w:rsidP="00036251">
      <w:pPr>
        <w:spacing w:after="0"/>
        <w:rPr>
          <w:rFonts w:ascii="Times New Roman" w:hAnsi="Times New Roman" w:cs="Times New Roman"/>
          <w:sz w:val="28"/>
          <w:szCs w:val="28"/>
        </w:rPr>
      </w:pPr>
      <w:r>
        <w:rPr>
          <w:rFonts w:ascii="Times New Roman" w:hAnsi="Times New Roman" w:cs="Times New Roman"/>
          <w:sz w:val="28"/>
          <w:szCs w:val="28"/>
        </w:rPr>
        <w:t>AutoZone has suggested that a week’s notice be given by the Borough before an inspection can be made.  The Committee felt the time frame should be 24 hours.</w:t>
      </w:r>
    </w:p>
    <w:p w:rsidR="0056726A" w:rsidRDefault="0056726A" w:rsidP="00036251">
      <w:pPr>
        <w:spacing w:after="0"/>
        <w:rPr>
          <w:rFonts w:ascii="Times New Roman" w:hAnsi="Times New Roman" w:cs="Times New Roman"/>
          <w:sz w:val="28"/>
          <w:szCs w:val="28"/>
        </w:rPr>
      </w:pPr>
    </w:p>
    <w:p w:rsidR="0056726A" w:rsidRDefault="0056726A" w:rsidP="00036251">
      <w:pPr>
        <w:spacing w:after="0"/>
        <w:rPr>
          <w:rFonts w:ascii="Times New Roman" w:hAnsi="Times New Roman" w:cs="Times New Roman"/>
          <w:sz w:val="28"/>
          <w:szCs w:val="28"/>
        </w:rPr>
      </w:pPr>
      <w:r>
        <w:rPr>
          <w:rFonts w:ascii="Times New Roman" w:hAnsi="Times New Roman" w:cs="Times New Roman"/>
          <w:sz w:val="28"/>
          <w:szCs w:val="28"/>
          <w:u w:val="single"/>
        </w:rPr>
        <w:t>Private Well Inspections</w:t>
      </w:r>
    </w:p>
    <w:p w:rsidR="0056726A" w:rsidRDefault="0056726A" w:rsidP="00036251">
      <w:pPr>
        <w:spacing w:after="0"/>
        <w:rPr>
          <w:rFonts w:ascii="Times New Roman" w:hAnsi="Times New Roman" w:cs="Times New Roman"/>
          <w:sz w:val="28"/>
          <w:szCs w:val="28"/>
        </w:rPr>
      </w:pPr>
    </w:p>
    <w:p w:rsidR="0056726A" w:rsidRDefault="0056726A" w:rsidP="00036251">
      <w:pPr>
        <w:spacing w:after="0"/>
        <w:rPr>
          <w:rFonts w:ascii="Times New Roman" w:hAnsi="Times New Roman" w:cs="Times New Roman"/>
          <w:sz w:val="28"/>
          <w:szCs w:val="28"/>
        </w:rPr>
      </w:pPr>
      <w:r>
        <w:rPr>
          <w:rFonts w:ascii="Times New Roman" w:hAnsi="Times New Roman" w:cs="Times New Roman"/>
          <w:sz w:val="28"/>
          <w:szCs w:val="28"/>
        </w:rPr>
        <w:t xml:space="preserve">There are five properties in the Township </w:t>
      </w:r>
      <w:r w:rsidR="00556282">
        <w:rPr>
          <w:rFonts w:ascii="Times New Roman" w:hAnsi="Times New Roman" w:cs="Times New Roman"/>
          <w:sz w:val="28"/>
          <w:szCs w:val="28"/>
        </w:rPr>
        <w:t>that</w:t>
      </w:r>
      <w:r>
        <w:rPr>
          <w:rFonts w:ascii="Times New Roman" w:hAnsi="Times New Roman" w:cs="Times New Roman"/>
          <w:sz w:val="28"/>
          <w:szCs w:val="28"/>
        </w:rPr>
        <w:t xml:space="preserve"> are connected to York Water and are grandfathered in but have failed to respond to the notice for the five</w:t>
      </w:r>
      <w:r w:rsidR="00556282">
        <w:rPr>
          <w:rFonts w:ascii="Times New Roman" w:hAnsi="Times New Roman" w:cs="Times New Roman"/>
          <w:sz w:val="28"/>
          <w:szCs w:val="28"/>
        </w:rPr>
        <w:t>-</w:t>
      </w:r>
      <w:r>
        <w:rPr>
          <w:rFonts w:ascii="Times New Roman" w:hAnsi="Times New Roman" w:cs="Times New Roman"/>
          <w:sz w:val="28"/>
          <w:szCs w:val="28"/>
        </w:rPr>
        <w:t>year inspection.</w:t>
      </w:r>
    </w:p>
    <w:p w:rsidR="0056726A" w:rsidRDefault="0056726A" w:rsidP="00036251">
      <w:pPr>
        <w:spacing w:after="0"/>
        <w:rPr>
          <w:rFonts w:ascii="Times New Roman" w:hAnsi="Times New Roman" w:cs="Times New Roman"/>
          <w:sz w:val="28"/>
          <w:szCs w:val="28"/>
        </w:rPr>
      </w:pPr>
    </w:p>
    <w:p w:rsidR="0056726A" w:rsidRDefault="0056726A" w:rsidP="00036251">
      <w:pPr>
        <w:spacing w:after="0"/>
        <w:rPr>
          <w:rFonts w:ascii="Times New Roman" w:hAnsi="Times New Roman" w:cs="Times New Roman"/>
          <w:sz w:val="28"/>
          <w:szCs w:val="28"/>
        </w:rPr>
      </w:pPr>
      <w:r>
        <w:rPr>
          <w:rFonts w:ascii="Times New Roman" w:hAnsi="Times New Roman" w:cs="Times New Roman"/>
          <w:sz w:val="28"/>
          <w:szCs w:val="28"/>
          <w:u w:val="single"/>
        </w:rPr>
        <w:t>PFAs Sampling</w:t>
      </w:r>
    </w:p>
    <w:p w:rsidR="0056726A" w:rsidRDefault="0056726A" w:rsidP="00036251">
      <w:pPr>
        <w:spacing w:after="0"/>
        <w:rPr>
          <w:rFonts w:ascii="Times New Roman" w:hAnsi="Times New Roman" w:cs="Times New Roman"/>
          <w:sz w:val="28"/>
          <w:szCs w:val="28"/>
        </w:rPr>
      </w:pPr>
    </w:p>
    <w:p w:rsidR="0056726A" w:rsidRDefault="0056726A" w:rsidP="00036251">
      <w:pPr>
        <w:spacing w:after="0"/>
        <w:rPr>
          <w:rFonts w:ascii="Times New Roman" w:hAnsi="Times New Roman" w:cs="Times New Roman"/>
          <w:sz w:val="28"/>
          <w:szCs w:val="28"/>
        </w:rPr>
      </w:pPr>
      <w:r>
        <w:rPr>
          <w:rFonts w:ascii="Times New Roman" w:hAnsi="Times New Roman" w:cs="Times New Roman"/>
          <w:sz w:val="28"/>
          <w:szCs w:val="28"/>
        </w:rPr>
        <w:t>All of the Borough’s wells meet the State guidelines and B. Sweitzer will continue to monitor and to see if anything changes as far as the EPA guidelines after the new administration takes over.</w:t>
      </w:r>
    </w:p>
    <w:p w:rsidR="00D62707" w:rsidRDefault="00D62707" w:rsidP="00036251">
      <w:pPr>
        <w:spacing w:after="0"/>
        <w:rPr>
          <w:rFonts w:ascii="Times New Roman" w:hAnsi="Times New Roman" w:cs="Times New Roman"/>
          <w:sz w:val="28"/>
          <w:szCs w:val="28"/>
        </w:rPr>
      </w:pPr>
    </w:p>
    <w:p w:rsidR="00D62707" w:rsidRDefault="00D62707" w:rsidP="00036251">
      <w:pPr>
        <w:spacing w:after="0"/>
        <w:rPr>
          <w:rFonts w:ascii="Times New Roman" w:hAnsi="Times New Roman" w:cs="Times New Roman"/>
          <w:sz w:val="28"/>
          <w:szCs w:val="28"/>
        </w:rPr>
      </w:pPr>
      <w:r>
        <w:rPr>
          <w:rFonts w:ascii="Times New Roman" w:hAnsi="Times New Roman" w:cs="Times New Roman"/>
          <w:b/>
          <w:bCs/>
          <w:sz w:val="28"/>
          <w:szCs w:val="28"/>
          <w:u w:val="single"/>
        </w:rPr>
        <w:t>ADJOURNMENT</w:t>
      </w:r>
    </w:p>
    <w:p w:rsidR="00D62707" w:rsidRDefault="00D62707" w:rsidP="00036251">
      <w:pPr>
        <w:spacing w:after="0"/>
        <w:rPr>
          <w:rFonts w:ascii="Times New Roman" w:hAnsi="Times New Roman" w:cs="Times New Roman"/>
          <w:sz w:val="28"/>
          <w:szCs w:val="28"/>
        </w:rPr>
      </w:pPr>
    </w:p>
    <w:p w:rsidR="00D62707" w:rsidRDefault="00D62707" w:rsidP="00036251">
      <w:pPr>
        <w:spacing w:after="0"/>
        <w:rPr>
          <w:rFonts w:ascii="Times New Roman" w:hAnsi="Times New Roman" w:cs="Times New Roman"/>
          <w:sz w:val="28"/>
          <w:szCs w:val="28"/>
        </w:rPr>
      </w:pPr>
      <w:r>
        <w:rPr>
          <w:rFonts w:ascii="Times New Roman" w:hAnsi="Times New Roman" w:cs="Times New Roman"/>
          <w:sz w:val="28"/>
          <w:szCs w:val="28"/>
        </w:rPr>
        <w:t>D. Sipe moved to adjourn the meeting at 8:03 p.m.</w:t>
      </w:r>
    </w:p>
    <w:p w:rsidR="00D62707" w:rsidRDefault="00D62707" w:rsidP="00036251">
      <w:pPr>
        <w:spacing w:after="0"/>
        <w:rPr>
          <w:rFonts w:ascii="Times New Roman" w:hAnsi="Times New Roman" w:cs="Times New Roman"/>
          <w:sz w:val="28"/>
          <w:szCs w:val="28"/>
        </w:rPr>
      </w:pPr>
      <w:r>
        <w:rPr>
          <w:rFonts w:ascii="Times New Roman" w:hAnsi="Times New Roman" w:cs="Times New Roman"/>
          <w:sz w:val="28"/>
          <w:szCs w:val="28"/>
        </w:rPr>
        <w:t>A. Morris seconded.  The motion carried with all voting in favor.</w:t>
      </w:r>
    </w:p>
    <w:p w:rsidR="00D62707" w:rsidRDefault="00D62707" w:rsidP="00036251">
      <w:pPr>
        <w:spacing w:after="0"/>
        <w:rPr>
          <w:rFonts w:ascii="Times New Roman" w:hAnsi="Times New Roman" w:cs="Times New Roman"/>
          <w:sz w:val="28"/>
          <w:szCs w:val="28"/>
        </w:rPr>
      </w:pPr>
    </w:p>
    <w:p w:rsidR="00D62707" w:rsidRPr="00D62707" w:rsidRDefault="00D62707" w:rsidP="00036251">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Prepared by Cindy Bosley, Sec.</w:t>
      </w:r>
    </w:p>
    <w:p w:rsidR="00EA1F2A" w:rsidRPr="00EA1F2A" w:rsidRDefault="00EA1F2A" w:rsidP="00EA1F2A">
      <w:pPr>
        <w:spacing w:after="0"/>
        <w:rPr>
          <w:rFonts w:ascii="Times New Roman" w:hAnsi="Times New Roman" w:cs="Times New Roman"/>
          <w:sz w:val="28"/>
          <w:szCs w:val="28"/>
        </w:rPr>
      </w:pPr>
    </w:p>
    <w:sectPr w:rsidR="00EA1F2A" w:rsidRPr="00EA1F2A" w:rsidSect="00EA1F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72CE9"/>
    <w:multiLevelType w:val="hybridMultilevel"/>
    <w:tmpl w:val="66A44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10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2A"/>
    <w:rsid w:val="00036251"/>
    <w:rsid w:val="000C78B1"/>
    <w:rsid w:val="000D226F"/>
    <w:rsid w:val="001332EF"/>
    <w:rsid w:val="0015558F"/>
    <w:rsid w:val="002365BC"/>
    <w:rsid w:val="0033551D"/>
    <w:rsid w:val="00491B5A"/>
    <w:rsid w:val="004A182A"/>
    <w:rsid w:val="00556282"/>
    <w:rsid w:val="0056726A"/>
    <w:rsid w:val="006B0E87"/>
    <w:rsid w:val="007173E8"/>
    <w:rsid w:val="00765008"/>
    <w:rsid w:val="00803404"/>
    <w:rsid w:val="008D3B7F"/>
    <w:rsid w:val="008E362B"/>
    <w:rsid w:val="00921894"/>
    <w:rsid w:val="00961D8F"/>
    <w:rsid w:val="009C5975"/>
    <w:rsid w:val="009E6EE6"/>
    <w:rsid w:val="00B306B7"/>
    <w:rsid w:val="00BF6C6E"/>
    <w:rsid w:val="00D62707"/>
    <w:rsid w:val="00EA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A399"/>
  <w15:chartTrackingRefBased/>
  <w15:docId w15:val="{2638787F-7758-45A9-9EC1-6D7EE208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Bosley</dc:creator>
  <cp:keywords/>
  <dc:description/>
  <cp:lastModifiedBy>Cindy Bosley</cp:lastModifiedBy>
  <cp:revision>2</cp:revision>
  <cp:lastPrinted>2024-12-19T20:15:00Z</cp:lastPrinted>
  <dcterms:created xsi:type="dcterms:W3CDTF">2024-12-19T20:16:00Z</dcterms:created>
  <dcterms:modified xsi:type="dcterms:W3CDTF">2024-12-19T20:16:00Z</dcterms:modified>
</cp:coreProperties>
</file>