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5975" w:rsidRDefault="00116533"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WELLHEAD PROTECTION COMMITTEE MEETING</w:t>
      </w:r>
      <w:r>
        <w:rPr>
          <w:rFonts w:ascii="Times New Roman" w:hAnsi="Times New Roman" w:cs="Times New Roman"/>
          <w:sz w:val="28"/>
          <w:szCs w:val="28"/>
        </w:rPr>
        <w:t xml:space="preserve"> – October 16, 2024</w:t>
      </w:r>
    </w:p>
    <w:p w:rsidR="00116533" w:rsidRDefault="00BF20AD" w:rsidP="00116533">
      <w:pPr>
        <w:spacing w:after="0"/>
        <w:rPr>
          <w:rFonts w:ascii="Times New Roman" w:hAnsi="Times New Roman" w:cs="Times New Roman"/>
          <w:sz w:val="28"/>
          <w:szCs w:val="28"/>
        </w:rPr>
      </w:pPr>
      <w:r>
        <w:rPr>
          <w:rFonts w:ascii="Times New Roman" w:hAnsi="Times New Roman" w:cs="Times New Roman"/>
          <w:sz w:val="28"/>
          <w:szCs w:val="28"/>
        </w:rPr>
        <w:t>Pumphouse east of the Chick-fil-A restaurant</w:t>
      </w:r>
      <w:r w:rsidR="00116533">
        <w:rPr>
          <w:rFonts w:ascii="Times New Roman" w:hAnsi="Times New Roman" w:cs="Times New Roman"/>
          <w:sz w:val="28"/>
          <w:szCs w:val="28"/>
        </w:rPr>
        <w:t xml:space="preserve">, Shrewsbury – </w:t>
      </w:r>
      <w:r>
        <w:rPr>
          <w:rFonts w:ascii="Times New Roman" w:hAnsi="Times New Roman" w:cs="Times New Roman"/>
          <w:sz w:val="28"/>
          <w:szCs w:val="28"/>
        </w:rPr>
        <w:t>6</w:t>
      </w:r>
      <w:r w:rsidR="00116533">
        <w:rPr>
          <w:rFonts w:ascii="Times New Roman" w:hAnsi="Times New Roman" w:cs="Times New Roman"/>
          <w:sz w:val="28"/>
          <w:szCs w:val="28"/>
        </w:rPr>
        <w:t>:00 p.m.</w:t>
      </w:r>
    </w:p>
    <w:p w:rsidR="00116533" w:rsidRDefault="00116533" w:rsidP="00116533">
      <w:pPr>
        <w:spacing w:after="0"/>
        <w:rPr>
          <w:rFonts w:ascii="Times New Roman" w:hAnsi="Times New Roman" w:cs="Times New Roman"/>
          <w:sz w:val="28"/>
          <w:szCs w:val="28"/>
        </w:rPr>
      </w:pPr>
    </w:p>
    <w:p w:rsidR="00116533" w:rsidRDefault="00116533" w:rsidP="00116533">
      <w:pPr>
        <w:spacing w:after="0"/>
        <w:rPr>
          <w:rFonts w:ascii="Times New Roman" w:hAnsi="Times New Roman" w:cs="Times New Roman"/>
          <w:sz w:val="28"/>
          <w:szCs w:val="28"/>
        </w:rPr>
      </w:pPr>
      <w:r>
        <w:rPr>
          <w:rFonts w:ascii="Times New Roman" w:hAnsi="Times New Roman" w:cs="Times New Roman"/>
          <w:sz w:val="28"/>
          <w:szCs w:val="28"/>
        </w:rPr>
        <w:t>Present:  Brian L. Sweitzer</w:t>
      </w:r>
      <w:r w:rsidR="00BF20AD">
        <w:rPr>
          <w:rFonts w:ascii="Times New Roman" w:hAnsi="Times New Roman" w:cs="Times New Roman"/>
          <w:sz w:val="28"/>
          <w:szCs w:val="28"/>
        </w:rPr>
        <w:t xml:space="preserve">; </w:t>
      </w:r>
      <w:r>
        <w:rPr>
          <w:rFonts w:ascii="Times New Roman" w:hAnsi="Times New Roman" w:cs="Times New Roman"/>
          <w:sz w:val="28"/>
          <w:szCs w:val="28"/>
        </w:rPr>
        <w:t xml:space="preserve">David Brose and Jeff Rennoll, Shrewsbury Township Supervisors;  Dan Sipe, resident; </w:t>
      </w:r>
      <w:r w:rsidR="00BF20AD">
        <w:rPr>
          <w:rFonts w:ascii="Times New Roman" w:hAnsi="Times New Roman" w:cs="Times New Roman"/>
          <w:sz w:val="28"/>
          <w:szCs w:val="28"/>
        </w:rPr>
        <w:t>Brad Dauberman, Fire Chief; Brandon Dean from PennDOT; Cindy Bosley, Sec.</w:t>
      </w:r>
    </w:p>
    <w:p w:rsidR="00BF20AD" w:rsidRDefault="00BF20AD" w:rsidP="00116533">
      <w:pPr>
        <w:spacing w:after="0"/>
        <w:rPr>
          <w:rFonts w:ascii="Times New Roman" w:hAnsi="Times New Roman" w:cs="Times New Roman"/>
          <w:sz w:val="28"/>
          <w:szCs w:val="28"/>
        </w:rPr>
      </w:pPr>
    </w:p>
    <w:p w:rsidR="00BF20AD" w:rsidRDefault="00F842E4"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CITIZEN’S COMMENTS</w:t>
      </w:r>
    </w:p>
    <w:p w:rsidR="00F842E4" w:rsidRDefault="00F842E4" w:rsidP="00116533">
      <w:pPr>
        <w:spacing w:after="0"/>
        <w:rPr>
          <w:rFonts w:ascii="Times New Roman" w:hAnsi="Times New Roman" w:cs="Times New Roman"/>
          <w:sz w:val="28"/>
          <w:szCs w:val="28"/>
        </w:rPr>
      </w:pPr>
    </w:p>
    <w:p w:rsidR="00F842E4" w:rsidRDefault="00F842E4"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EXIT 4 DETENTION BASIN</w:t>
      </w:r>
    </w:p>
    <w:p w:rsidR="00F842E4" w:rsidRDefault="00F842E4" w:rsidP="00116533">
      <w:pPr>
        <w:spacing w:after="0"/>
        <w:rPr>
          <w:rFonts w:ascii="Times New Roman" w:hAnsi="Times New Roman" w:cs="Times New Roman"/>
          <w:sz w:val="28"/>
          <w:szCs w:val="28"/>
        </w:rPr>
      </w:pPr>
    </w:p>
    <w:p w:rsidR="00F842E4" w:rsidRDefault="00765BC4" w:rsidP="00116533">
      <w:pPr>
        <w:spacing w:after="0"/>
        <w:rPr>
          <w:rFonts w:ascii="Times New Roman" w:hAnsi="Times New Roman" w:cs="Times New Roman"/>
          <w:sz w:val="28"/>
          <w:szCs w:val="28"/>
        </w:rPr>
      </w:pPr>
      <w:r>
        <w:rPr>
          <w:rFonts w:ascii="Times New Roman" w:hAnsi="Times New Roman" w:cs="Times New Roman"/>
          <w:sz w:val="28"/>
          <w:szCs w:val="28"/>
        </w:rPr>
        <w:t>There is an inlet on both side</w:t>
      </w:r>
      <w:r w:rsidR="00DD69A4">
        <w:rPr>
          <w:rFonts w:ascii="Times New Roman" w:hAnsi="Times New Roman" w:cs="Times New Roman"/>
          <w:sz w:val="28"/>
          <w:szCs w:val="28"/>
        </w:rPr>
        <w:t>s</w:t>
      </w:r>
      <w:r>
        <w:rPr>
          <w:rFonts w:ascii="Times New Roman" w:hAnsi="Times New Roman" w:cs="Times New Roman"/>
          <w:sz w:val="28"/>
          <w:szCs w:val="28"/>
        </w:rPr>
        <w:t xml:space="preserve"> of East Forrest Avenue that goes to the pond.  </w:t>
      </w:r>
      <w:r w:rsidR="00F842E4">
        <w:rPr>
          <w:rFonts w:ascii="Times New Roman" w:hAnsi="Times New Roman" w:cs="Times New Roman"/>
          <w:sz w:val="28"/>
          <w:szCs w:val="28"/>
        </w:rPr>
        <w:t xml:space="preserve">As part of the Exit 4 work and the Emergency Response plan, a </w:t>
      </w:r>
      <w:r>
        <w:rPr>
          <w:rFonts w:ascii="Times New Roman" w:hAnsi="Times New Roman" w:cs="Times New Roman"/>
          <w:sz w:val="28"/>
          <w:szCs w:val="28"/>
        </w:rPr>
        <w:t>valve was</w:t>
      </w:r>
      <w:r w:rsidR="00F842E4">
        <w:rPr>
          <w:rFonts w:ascii="Times New Roman" w:hAnsi="Times New Roman" w:cs="Times New Roman"/>
          <w:sz w:val="28"/>
          <w:szCs w:val="28"/>
        </w:rPr>
        <w:t xml:space="preserve"> installed</w:t>
      </w:r>
      <w:r>
        <w:rPr>
          <w:rFonts w:ascii="Times New Roman" w:hAnsi="Times New Roman" w:cs="Times New Roman"/>
          <w:sz w:val="28"/>
          <w:szCs w:val="28"/>
        </w:rPr>
        <w:t xml:space="preserve"> to isolate and contain any contamination in the pond that occurs east of the south bound exit ramp.</w:t>
      </w:r>
      <w:r w:rsidR="00F842E4">
        <w:rPr>
          <w:rFonts w:ascii="Times New Roman" w:hAnsi="Times New Roman" w:cs="Times New Roman"/>
          <w:sz w:val="28"/>
          <w:szCs w:val="28"/>
        </w:rPr>
        <w:t xml:space="preserve">  A demonstration</w:t>
      </w:r>
      <w:r>
        <w:rPr>
          <w:rFonts w:ascii="Times New Roman" w:hAnsi="Times New Roman" w:cs="Times New Roman"/>
          <w:sz w:val="28"/>
          <w:szCs w:val="28"/>
        </w:rPr>
        <w:t xml:space="preserve"> of how the gate works in the riser</w:t>
      </w:r>
      <w:r w:rsidR="00F842E4">
        <w:rPr>
          <w:rFonts w:ascii="Times New Roman" w:hAnsi="Times New Roman" w:cs="Times New Roman"/>
          <w:sz w:val="28"/>
          <w:szCs w:val="28"/>
        </w:rPr>
        <w:t xml:space="preserve"> was given</w:t>
      </w:r>
      <w:r>
        <w:rPr>
          <w:rFonts w:ascii="Times New Roman" w:hAnsi="Times New Roman" w:cs="Times New Roman"/>
          <w:sz w:val="28"/>
          <w:szCs w:val="28"/>
        </w:rPr>
        <w:t>.  Due to the gearing, it takes quite a while to open and close the gate.  Mr. Dean stated that signs are ordered to be placed near the pond to notify the person or party responsible for any spill within the vicinity of the pond to call 911 and the PennDOT York County Maintenance Office.  An updated list of names and numbers will be supplied for insertion into the Emergency Response Plan.  Mr. Dean said that a set date should in place for a yearly exercising of the wheel and gate.</w:t>
      </w:r>
    </w:p>
    <w:p w:rsidR="00765BC4" w:rsidRDefault="00765BC4" w:rsidP="00116533">
      <w:pPr>
        <w:spacing w:after="0"/>
        <w:rPr>
          <w:rFonts w:ascii="Times New Roman" w:hAnsi="Times New Roman" w:cs="Times New Roman"/>
          <w:sz w:val="28"/>
          <w:szCs w:val="28"/>
        </w:rPr>
      </w:pPr>
    </w:p>
    <w:p w:rsidR="00765BC4" w:rsidRDefault="00765BC4"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BLUE APPLE VAPE AND SMOKE SHOP</w:t>
      </w:r>
      <w:r w:rsidR="00BE1D5F">
        <w:rPr>
          <w:rFonts w:ascii="Times New Roman" w:hAnsi="Times New Roman" w:cs="Times New Roman"/>
          <w:sz w:val="28"/>
          <w:szCs w:val="28"/>
        </w:rPr>
        <w:t xml:space="preserve"> – 5</w:t>
      </w:r>
      <w:r w:rsidR="00A62436">
        <w:rPr>
          <w:rFonts w:ascii="Times New Roman" w:hAnsi="Times New Roman" w:cs="Times New Roman"/>
          <w:sz w:val="28"/>
          <w:szCs w:val="28"/>
        </w:rPr>
        <w:t>48</w:t>
      </w:r>
      <w:r w:rsidR="00BE1D5F">
        <w:rPr>
          <w:rFonts w:ascii="Times New Roman" w:hAnsi="Times New Roman" w:cs="Times New Roman"/>
          <w:sz w:val="28"/>
          <w:szCs w:val="28"/>
        </w:rPr>
        <w:t xml:space="preserve"> South Main Street</w:t>
      </w:r>
      <w:r w:rsidR="00A62436">
        <w:rPr>
          <w:rFonts w:ascii="Times New Roman" w:hAnsi="Times New Roman" w:cs="Times New Roman"/>
          <w:sz w:val="28"/>
          <w:szCs w:val="28"/>
        </w:rPr>
        <w:t xml:space="preserve"> (Zond 2)</w:t>
      </w:r>
    </w:p>
    <w:p w:rsidR="00BE1D5F" w:rsidRDefault="00BE1D5F" w:rsidP="00116533">
      <w:pPr>
        <w:spacing w:after="0"/>
        <w:rPr>
          <w:rFonts w:ascii="Times New Roman" w:hAnsi="Times New Roman" w:cs="Times New Roman"/>
          <w:sz w:val="28"/>
          <w:szCs w:val="28"/>
        </w:rPr>
      </w:pPr>
    </w:p>
    <w:p w:rsidR="00BE1D5F" w:rsidRDefault="00FD0960" w:rsidP="00116533">
      <w:pPr>
        <w:spacing w:after="0"/>
        <w:rPr>
          <w:rFonts w:ascii="Times New Roman" w:hAnsi="Times New Roman" w:cs="Times New Roman"/>
          <w:sz w:val="28"/>
          <w:szCs w:val="28"/>
        </w:rPr>
      </w:pPr>
      <w:r>
        <w:rPr>
          <w:rFonts w:ascii="Times New Roman" w:hAnsi="Times New Roman" w:cs="Times New Roman"/>
          <w:sz w:val="28"/>
          <w:szCs w:val="28"/>
        </w:rPr>
        <w:t>The Facility Profile Sheet showed quantities under the limits so the store was allowed to g</w:t>
      </w:r>
      <w:r w:rsidR="00A62436">
        <w:rPr>
          <w:rFonts w:ascii="Times New Roman" w:hAnsi="Times New Roman" w:cs="Times New Roman"/>
          <w:sz w:val="28"/>
          <w:szCs w:val="28"/>
        </w:rPr>
        <w:t>o in at 548 South Main Street.</w:t>
      </w:r>
    </w:p>
    <w:p w:rsidR="00A62436" w:rsidRDefault="00A62436" w:rsidP="00116533">
      <w:pPr>
        <w:spacing w:after="0"/>
        <w:rPr>
          <w:rFonts w:ascii="Times New Roman" w:hAnsi="Times New Roman" w:cs="Times New Roman"/>
          <w:sz w:val="28"/>
          <w:szCs w:val="28"/>
        </w:rPr>
      </w:pPr>
    </w:p>
    <w:p w:rsidR="00A62436" w:rsidRPr="00143CD8" w:rsidRDefault="00A62436"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CAR WASH – 95 EAST FORREST AVENUE</w:t>
      </w:r>
      <w:r w:rsidR="00143CD8">
        <w:rPr>
          <w:rFonts w:ascii="Times New Roman" w:hAnsi="Times New Roman" w:cs="Times New Roman"/>
          <w:sz w:val="28"/>
          <w:szCs w:val="28"/>
        </w:rPr>
        <w:t xml:space="preserve">  (Zone 2)</w:t>
      </w:r>
    </w:p>
    <w:p w:rsidR="00A62436" w:rsidRDefault="00A62436" w:rsidP="00116533">
      <w:pPr>
        <w:spacing w:after="0"/>
        <w:rPr>
          <w:rFonts w:ascii="Times New Roman" w:hAnsi="Times New Roman" w:cs="Times New Roman"/>
          <w:sz w:val="28"/>
          <w:szCs w:val="28"/>
        </w:rPr>
      </w:pPr>
    </w:p>
    <w:p w:rsidR="00A62436" w:rsidRDefault="00A62436" w:rsidP="00116533">
      <w:pPr>
        <w:spacing w:after="0"/>
        <w:rPr>
          <w:rFonts w:ascii="Times New Roman" w:hAnsi="Times New Roman" w:cs="Times New Roman"/>
          <w:sz w:val="28"/>
          <w:szCs w:val="28"/>
        </w:rPr>
      </w:pPr>
      <w:r>
        <w:rPr>
          <w:rFonts w:ascii="Times New Roman" w:hAnsi="Times New Roman" w:cs="Times New Roman"/>
          <w:sz w:val="28"/>
          <w:szCs w:val="28"/>
        </w:rPr>
        <w:t>The interested party was given a Facility Profile Sheet to complete but it is doubtful if they can mee</w:t>
      </w:r>
      <w:r w:rsidR="00143CD8">
        <w:rPr>
          <w:rFonts w:ascii="Times New Roman" w:hAnsi="Times New Roman" w:cs="Times New Roman"/>
          <w:sz w:val="28"/>
          <w:szCs w:val="28"/>
        </w:rPr>
        <w:t>t</w:t>
      </w:r>
      <w:r>
        <w:rPr>
          <w:rFonts w:ascii="Times New Roman" w:hAnsi="Times New Roman" w:cs="Times New Roman"/>
          <w:sz w:val="28"/>
          <w:szCs w:val="28"/>
        </w:rPr>
        <w:t xml:space="preserve"> the bulk storage limitations.  AutoZone has backed out.</w:t>
      </w:r>
    </w:p>
    <w:p w:rsidR="00A62436" w:rsidRDefault="00A62436" w:rsidP="00116533">
      <w:pPr>
        <w:spacing w:after="0"/>
        <w:rPr>
          <w:rFonts w:ascii="Times New Roman" w:hAnsi="Times New Roman" w:cs="Times New Roman"/>
          <w:sz w:val="28"/>
          <w:szCs w:val="28"/>
        </w:rPr>
      </w:pPr>
    </w:p>
    <w:p w:rsidR="00A62436" w:rsidRDefault="00143CD8"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RUTTER’S – 249 NORTH MAIN STREET</w:t>
      </w:r>
      <w:r>
        <w:rPr>
          <w:rFonts w:ascii="Times New Roman" w:hAnsi="Times New Roman" w:cs="Times New Roman"/>
          <w:sz w:val="28"/>
          <w:szCs w:val="28"/>
        </w:rPr>
        <w:t xml:space="preserve">  (Zone 2)</w:t>
      </w:r>
    </w:p>
    <w:p w:rsidR="00143CD8" w:rsidRDefault="00143CD8" w:rsidP="00116533">
      <w:pPr>
        <w:spacing w:after="0"/>
        <w:rPr>
          <w:rFonts w:ascii="Times New Roman" w:hAnsi="Times New Roman" w:cs="Times New Roman"/>
          <w:sz w:val="28"/>
          <w:szCs w:val="28"/>
        </w:rPr>
      </w:pPr>
    </w:p>
    <w:p w:rsidR="00143CD8" w:rsidRDefault="00143CD8" w:rsidP="00116533">
      <w:pPr>
        <w:spacing w:after="0"/>
        <w:rPr>
          <w:rFonts w:ascii="Times New Roman" w:hAnsi="Times New Roman" w:cs="Times New Roman"/>
          <w:sz w:val="28"/>
          <w:szCs w:val="28"/>
        </w:rPr>
      </w:pPr>
      <w:r>
        <w:rPr>
          <w:rFonts w:ascii="Times New Roman" w:hAnsi="Times New Roman" w:cs="Times New Roman"/>
          <w:sz w:val="28"/>
          <w:szCs w:val="28"/>
        </w:rPr>
        <w:t>Rutter’s is purchasing the parcel next door to build a larger store.  The number of pumps and tanks would remain the same with new double-walled tanks being installed.  They would not sell diesel fuel.  They are in the process of completing the Facility Profile Sheet and sketch plan and will appear before the Committee in November or December.</w:t>
      </w:r>
    </w:p>
    <w:p w:rsidR="00143CD8" w:rsidRDefault="00143CD8" w:rsidP="00116533">
      <w:pPr>
        <w:spacing w:after="0"/>
        <w:rPr>
          <w:rFonts w:ascii="Times New Roman" w:hAnsi="Times New Roman" w:cs="Times New Roman"/>
          <w:sz w:val="28"/>
          <w:szCs w:val="28"/>
        </w:rPr>
      </w:pPr>
    </w:p>
    <w:p w:rsidR="00143CD8" w:rsidRDefault="00143CD8"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WOODLYN WELL SRBC PERMIT</w:t>
      </w:r>
    </w:p>
    <w:p w:rsidR="00143CD8" w:rsidRDefault="00143CD8" w:rsidP="00116533">
      <w:pPr>
        <w:spacing w:after="0"/>
        <w:rPr>
          <w:rFonts w:ascii="Times New Roman" w:hAnsi="Times New Roman" w:cs="Times New Roman"/>
          <w:sz w:val="28"/>
          <w:szCs w:val="28"/>
        </w:rPr>
      </w:pPr>
    </w:p>
    <w:p w:rsidR="00143CD8" w:rsidRDefault="00143CD8" w:rsidP="00116533">
      <w:pPr>
        <w:spacing w:after="0"/>
        <w:rPr>
          <w:rFonts w:ascii="Times New Roman" w:hAnsi="Times New Roman" w:cs="Times New Roman"/>
          <w:sz w:val="28"/>
          <w:szCs w:val="28"/>
        </w:rPr>
      </w:pPr>
      <w:r>
        <w:rPr>
          <w:rFonts w:ascii="Times New Roman" w:hAnsi="Times New Roman" w:cs="Times New Roman"/>
          <w:sz w:val="28"/>
          <w:szCs w:val="28"/>
        </w:rPr>
        <w:t>The amount of .120 MGD was permitted with the caveat to not pump from the well when the water table is below 860 feet above sea level.</w:t>
      </w:r>
    </w:p>
    <w:p w:rsidR="00143CD8" w:rsidRDefault="00143CD8" w:rsidP="00116533">
      <w:pPr>
        <w:spacing w:after="0"/>
        <w:rPr>
          <w:rFonts w:ascii="Times New Roman" w:hAnsi="Times New Roman" w:cs="Times New Roman"/>
          <w:sz w:val="28"/>
          <w:szCs w:val="28"/>
        </w:rPr>
      </w:pPr>
    </w:p>
    <w:p w:rsidR="00143CD8" w:rsidRDefault="00143CD8"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GEOTHERMAL WELL APPLICATION</w:t>
      </w:r>
    </w:p>
    <w:p w:rsidR="00143CD8" w:rsidRDefault="00143CD8" w:rsidP="00116533">
      <w:pPr>
        <w:spacing w:after="0"/>
        <w:rPr>
          <w:rFonts w:ascii="Times New Roman" w:hAnsi="Times New Roman" w:cs="Times New Roman"/>
          <w:sz w:val="28"/>
          <w:szCs w:val="28"/>
        </w:rPr>
      </w:pPr>
    </w:p>
    <w:p w:rsidR="00143CD8" w:rsidRDefault="00143CD8" w:rsidP="00116533">
      <w:pPr>
        <w:spacing w:after="0"/>
        <w:rPr>
          <w:rFonts w:ascii="Times New Roman" w:hAnsi="Times New Roman" w:cs="Times New Roman"/>
          <w:sz w:val="28"/>
          <w:szCs w:val="28"/>
        </w:rPr>
      </w:pPr>
      <w:r>
        <w:rPr>
          <w:rFonts w:ascii="Times New Roman" w:hAnsi="Times New Roman" w:cs="Times New Roman"/>
          <w:sz w:val="28"/>
          <w:szCs w:val="28"/>
        </w:rPr>
        <w:t>A well driller submitted an application for a geothermal well at 66 Brook Meadow Circle (Zone 2).  The ordinance requires a horizontal, closed loop system and the application was for a vertical, closed loop system.  The well driller did not pursue</w:t>
      </w:r>
      <w:r w:rsidR="001128EB">
        <w:rPr>
          <w:rFonts w:ascii="Times New Roman" w:hAnsi="Times New Roman" w:cs="Times New Roman"/>
          <w:sz w:val="28"/>
          <w:szCs w:val="28"/>
        </w:rPr>
        <w:t xml:space="preserve"> it after he understood the Ordinance.</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PFAS SAMPLING</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sz w:val="28"/>
          <w:szCs w:val="28"/>
        </w:rPr>
        <w:t>The Borough continues to sample.</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HYDROGEOLOGIST COMPANY</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sz w:val="28"/>
          <w:szCs w:val="28"/>
        </w:rPr>
        <w:t>Taylor Geoservices was sold to ARM Group.  The Taylor Geoservices employees are still our contact.  If prices increase, other companies will be contacted for pricing.</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b/>
          <w:bCs/>
          <w:sz w:val="28"/>
          <w:szCs w:val="28"/>
          <w:u w:val="single"/>
        </w:rPr>
        <w:t>APPROVE MINUTES</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sz w:val="28"/>
          <w:szCs w:val="28"/>
        </w:rPr>
        <w:t>A motion was made to approve the September 20, 2023 minutes but since there was not a quorum, it was deferred.</w:t>
      </w:r>
    </w:p>
    <w:p w:rsidR="001128EB" w:rsidRDefault="001128EB" w:rsidP="00116533">
      <w:pPr>
        <w:spacing w:after="0"/>
        <w:rPr>
          <w:rFonts w:ascii="Times New Roman" w:hAnsi="Times New Roman" w:cs="Times New Roman"/>
          <w:sz w:val="28"/>
          <w:szCs w:val="28"/>
        </w:rPr>
      </w:pPr>
    </w:p>
    <w:p w:rsidR="001128EB" w:rsidRDefault="001128EB" w:rsidP="00116533">
      <w:pPr>
        <w:spacing w:after="0"/>
        <w:rPr>
          <w:rFonts w:ascii="Times New Roman" w:hAnsi="Times New Roman" w:cs="Times New Roman"/>
          <w:sz w:val="28"/>
          <w:szCs w:val="28"/>
        </w:rPr>
      </w:pPr>
      <w:r>
        <w:rPr>
          <w:rFonts w:ascii="Times New Roman" w:hAnsi="Times New Roman" w:cs="Times New Roman"/>
          <w:sz w:val="28"/>
          <w:szCs w:val="28"/>
        </w:rPr>
        <w:t>The meeting was adjourned at 6:50 p.m.</w:t>
      </w:r>
    </w:p>
    <w:p w:rsidR="001128EB" w:rsidRDefault="001128EB" w:rsidP="00116533">
      <w:pPr>
        <w:spacing w:after="0"/>
        <w:rPr>
          <w:rFonts w:ascii="Times New Roman" w:hAnsi="Times New Roman" w:cs="Times New Roman"/>
          <w:sz w:val="28"/>
          <w:szCs w:val="28"/>
        </w:rPr>
      </w:pPr>
    </w:p>
    <w:p w:rsidR="001128EB" w:rsidRPr="001128EB" w:rsidRDefault="001128EB" w:rsidP="00116533">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Bosley</w:t>
      </w:r>
    </w:p>
    <w:p w:rsidR="00BF20AD" w:rsidRPr="00116533" w:rsidRDefault="00BF20AD" w:rsidP="00116533">
      <w:pPr>
        <w:spacing w:after="0"/>
        <w:rPr>
          <w:rFonts w:ascii="Times New Roman" w:hAnsi="Times New Roman" w:cs="Times New Roman"/>
          <w:sz w:val="28"/>
          <w:szCs w:val="28"/>
        </w:rPr>
      </w:pPr>
    </w:p>
    <w:sectPr w:rsidR="00BF20AD" w:rsidRPr="00116533" w:rsidSect="00116533">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33"/>
    <w:rsid w:val="000749B2"/>
    <w:rsid w:val="001128EB"/>
    <w:rsid w:val="00116533"/>
    <w:rsid w:val="00143CD8"/>
    <w:rsid w:val="00434A89"/>
    <w:rsid w:val="00765BC4"/>
    <w:rsid w:val="009C5975"/>
    <w:rsid w:val="00A62436"/>
    <w:rsid w:val="00BE1D5F"/>
    <w:rsid w:val="00BF20AD"/>
    <w:rsid w:val="00D338B9"/>
    <w:rsid w:val="00DD69A4"/>
    <w:rsid w:val="00F842E4"/>
    <w:rsid w:val="00FD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FB01"/>
  <w15:chartTrackingRefBased/>
  <w15:docId w15:val="{223B5CDB-E436-43E3-8E8A-9B832BF1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6</cp:revision>
  <cp:lastPrinted>2024-10-17T13:55:00Z</cp:lastPrinted>
  <dcterms:created xsi:type="dcterms:W3CDTF">2024-10-17T12:18:00Z</dcterms:created>
  <dcterms:modified xsi:type="dcterms:W3CDTF">2024-10-17T17:05:00Z</dcterms:modified>
</cp:coreProperties>
</file>