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E3F4" w14:textId="5FA6AE32" w:rsidR="00586AC0" w:rsidRDefault="00BC13C4" w:rsidP="00727346">
      <w:pPr>
        <w:spacing w:after="0"/>
        <w:rPr>
          <w:rFonts w:ascii="Times New Roman" w:hAnsi="Times New Roman" w:cs="Times New Roman"/>
          <w:sz w:val="28"/>
          <w:szCs w:val="28"/>
        </w:rPr>
      </w:pPr>
      <w:r>
        <w:rPr>
          <w:rFonts w:ascii="Times New Roman" w:hAnsi="Times New Roman" w:cs="Times New Roman"/>
          <w:sz w:val="28"/>
          <w:szCs w:val="28"/>
        </w:rPr>
        <w:t xml:space="preserve"> </w:t>
      </w:r>
    </w:p>
    <w:p w14:paraId="1CFF1306" w14:textId="47DB433A" w:rsidR="00FA0561" w:rsidRDefault="00D1124D" w:rsidP="00D1124D">
      <w:pPr>
        <w:spacing w:after="0"/>
        <w:jc w:val="center"/>
        <w:rPr>
          <w:rFonts w:ascii="Times New Roman" w:hAnsi="Times New Roman" w:cs="Times New Roman"/>
          <w:sz w:val="28"/>
          <w:szCs w:val="28"/>
        </w:rPr>
      </w:pPr>
      <w:r>
        <w:rPr>
          <w:rFonts w:ascii="Times New Roman" w:hAnsi="Times New Roman" w:cs="Times New Roman"/>
          <w:sz w:val="28"/>
          <w:szCs w:val="28"/>
        </w:rPr>
        <w:t>SHREWSBURY BOROUGH PLANNING COMMISSION</w:t>
      </w:r>
    </w:p>
    <w:p w14:paraId="7E4AE320" w14:textId="19F8447A" w:rsidR="00D1124D" w:rsidRDefault="00D1124D" w:rsidP="00D1124D">
      <w:pPr>
        <w:spacing w:after="0"/>
        <w:rPr>
          <w:rFonts w:ascii="Times New Roman" w:hAnsi="Times New Roman" w:cs="Times New Roman"/>
          <w:sz w:val="28"/>
          <w:szCs w:val="28"/>
        </w:rPr>
      </w:pPr>
    </w:p>
    <w:p w14:paraId="6467CDEA" w14:textId="38AEAE54" w:rsidR="00D1124D"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Regular Meeting</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9E2A2C">
        <w:rPr>
          <w:rFonts w:ascii="Times New Roman" w:hAnsi="Times New Roman" w:cs="Times New Roman"/>
          <w:sz w:val="28"/>
          <w:szCs w:val="28"/>
        </w:rPr>
        <w:t xml:space="preserve">    </w:t>
      </w:r>
      <w:r w:rsidR="00524D04">
        <w:rPr>
          <w:rFonts w:ascii="Times New Roman" w:hAnsi="Times New Roman" w:cs="Times New Roman"/>
          <w:sz w:val="28"/>
          <w:szCs w:val="28"/>
        </w:rPr>
        <w:t xml:space="preserve">  </w:t>
      </w:r>
      <w:r w:rsidR="00AB7F08">
        <w:rPr>
          <w:rFonts w:ascii="Times New Roman" w:hAnsi="Times New Roman" w:cs="Times New Roman"/>
          <w:sz w:val="28"/>
          <w:szCs w:val="28"/>
        </w:rPr>
        <w:t>January 26</w:t>
      </w:r>
      <w:r>
        <w:rPr>
          <w:rFonts w:ascii="Times New Roman" w:hAnsi="Times New Roman" w:cs="Times New Roman"/>
          <w:sz w:val="28"/>
          <w:szCs w:val="28"/>
        </w:rPr>
        <w:t>, 202</w:t>
      </w:r>
      <w:r w:rsidR="00AB7F08">
        <w:rPr>
          <w:rFonts w:ascii="Times New Roman" w:hAnsi="Times New Roman" w:cs="Times New Roman"/>
          <w:sz w:val="28"/>
          <w:szCs w:val="28"/>
        </w:rPr>
        <w:t>6</w:t>
      </w:r>
    </w:p>
    <w:p w14:paraId="26C71C94" w14:textId="676A568F" w:rsidR="00D1124D" w:rsidRDefault="00D1124D" w:rsidP="00D1124D">
      <w:pPr>
        <w:spacing w:after="0"/>
        <w:rPr>
          <w:rFonts w:ascii="Times New Roman" w:hAnsi="Times New Roman" w:cs="Times New Roman"/>
          <w:sz w:val="28"/>
          <w:szCs w:val="28"/>
        </w:rPr>
      </w:pPr>
    </w:p>
    <w:p w14:paraId="74E860C6" w14:textId="7A830811" w:rsidR="00A45957" w:rsidRDefault="00D1124D" w:rsidP="00D1124D">
      <w:pPr>
        <w:spacing w:after="0"/>
        <w:rPr>
          <w:rFonts w:ascii="Times New Roman" w:hAnsi="Times New Roman" w:cs="Times New Roman"/>
          <w:sz w:val="28"/>
          <w:szCs w:val="28"/>
        </w:rPr>
      </w:pPr>
      <w:r>
        <w:rPr>
          <w:rFonts w:ascii="Times New Roman" w:hAnsi="Times New Roman" w:cs="Times New Roman"/>
          <w:sz w:val="28"/>
          <w:szCs w:val="28"/>
        </w:rPr>
        <w:t xml:space="preserve">Planners Present: </w:t>
      </w:r>
      <w:r w:rsidR="007C7E7B">
        <w:rPr>
          <w:rFonts w:ascii="Times New Roman" w:hAnsi="Times New Roman" w:cs="Times New Roman"/>
          <w:sz w:val="28"/>
          <w:szCs w:val="28"/>
        </w:rPr>
        <w:t>Terry Blomquist, Ginger Sloan,</w:t>
      </w:r>
      <w:r w:rsidR="00BB26C8">
        <w:rPr>
          <w:rFonts w:ascii="Times New Roman" w:hAnsi="Times New Roman" w:cs="Times New Roman"/>
          <w:sz w:val="28"/>
          <w:szCs w:val="28"/>
        </w:rPr>
        <w:t xml:space="preserve"> Adam Green</w:t>
      </w:r>
      <w:r w:rsidR="00BC13C4">
        <w:rPr>
          <w:rFonts w:ascii="Times New Roman" w:hAnsi="Times New Roman" w:cs="Times New Roman"/>
          <w:sz w:val="28"/>
          <w:szCs w:val="28"/>
        </w:rPr>
        <w:t xml:space="preserve"> (Zoom)</w:t>
      </w:r>
      <w:r w:rsidR="00F622A6">
        <w:rPr>
          <w:rFonts w:ascii="Times New Roman" w:hAnsi="Times New Roman" w:cs="Times New Roman"/>
          <w:sz w:val="28"/>
          <w:szCs w:val="28"/>
        </w:rPr>
        <w:t xml:space="preserve">, </w:t>
      </w:r>
      <w:r w:rsidR="00553D46">
        <w:rPr>
          <w:rFonts w:ascii="Times New Roman" w:hAnsi="Times New Roman" w:cs="Times New Roman"/>
          <w:sz w:val="28"/>
          <w:szCs w:val="28"/>
        </w:rPr>
        <w:t xml:space="preserve">Scott LaCoss, </w:t>
      </w:r>
      <w:proofErr w:type="gramStart"/>
      <w:r w:rsidR="00553D46">
        <w:rPr>
          <w:rFonts w:ascii="Times New Roman" w:hAnsi="Times New Roman" w:cs="Times New Roman"/>
          <w:sz w:val="28"/>
          <w:szCs w:val="28"/>
        </w:rPr>
        <w:t>Jr.</w:t>
      </w:r>
      <w:r w:rsidR="002C6647">
        <w:rPr>
          <w:rFonts w:ascii="Times New Roman" w:hAnsi="Times New Roman" w:cs="Times New Roman"/>
          <w:sz w:val="28"/>
          <w:szCs w:val="28"/>
        </w:rPr>
        <w:t>(</w:t>
      </w:r>
      <w:proofErr w:type="gramEnd"/>
      <w:r w:rsidR="002C6647">
        <w:rPr>
          <w:rFonts w:ascii="Times New Roman" w:hAnsi="Times New Roman" w:cs="Times New Roman"/>
          <w:sz w:val="28"/>
          <w:szCs w:val="28"/>
        </w:rPr>
        <w:t>Zoom)</w:t>
      </w:r>
      <w:r w:rsidR="00F622A6">
        <w:rPr>
          <w:rFonts w:ascii="Times New Roman" w:hAnsi="Times New Roman" w:cs="Times New Roman"/>
          <w:sz w:val="28"/>
          <w:szCs w:val="28"/>
        </w:rPr>
        <w:t>,</w:t>
      </w:r>
      <w:r w:rsidR="008D521D">
        <w:rPr>
          <w:rFonts w:ascii="Times New Roman" w:hAnsi="Times New Roman" w:cs="Times New Roman"/>
          <w:sz w:val="28"/>
          <w:szCs w:val="28"/>
        </w:rPr>
        <w:t xml:space="preserve"> and</w:t>
      </w:r>
      <w:r w:rsidR="00F622A6">
        <w:rPr>
          <w:rFonts w:ascii="Times New Roman" w:hAnsi="Times New Roman" w:cs="Times New Roman"/>
          <w:sz w:val="28"/>
          <w:szCs w:val="28"/>
        </w:rPr>
        <w:t xml:space="preserve"> Christina Hall</w:t>
      </w:r>
    </w:p>
    <w:p w14:paraId="6904C9B9" w14:textId="77777777" w:rsidR="00553D46" w:rsidRDefault="00F505C5" w:rsidP="00553D4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14:paraId="31801808" w14:textId="59E0985C" w:rsidR="00A45957" w:rsidRDefault="00D1124D" w:rsidP="00553D46">
      <w:pPr>
        <w:spacing w:after="0"/>
        <w:rPr>
          <w:rFonts w:ascii="Times New Roman" w:hAnsi="Times New Roman" w:cs="Times New Roman"/>
          <w:sz w:val="28"/>
          <w:szCs w:val="28"/>
        </w:rPr>
      </w:pPr>
      <w:r>
        <w:rPr>
          <w:rFonts w:ascii="Times New Roman" w:hAnsi="Times New Roman" w:cs="Times New Roman"/>
          <w:sz w:val="28"/>
          <w:szCs w:val="28"/>
        </w:rPr>
        <w:t>Others Present:</w:t>
      </w:r>
      <w:r w:rsidR="00883454">
        <w:rPr>
          <w:rFonts w:ascii="Times New Roman" w:hAnsi="Times New Roman" w:cs="Times New Roman"/>
          <w:sz w:val="28"/>
          <w:szCs w:val="28"/>
        </w:rPr>
        <w:t xml:space="preserve"> </w:t>
      </w:r>
      <w:r w:rsidR="00117F39">
        <w:rPr>
          <w:rFonts w:ascii="Times New Roman" w:hAnsi="Times New Roman" w:cs="Times New Roman"/>
          <w:sz w:val="28"/>
          <w:szCs w:val="28"/>
        </w:rPr>
        <w:t xml:space="preserve">Brian L. Sweitzer, </w:t>
      </w:r>
      <w:r w:rsidR="00DD4EE7">
        <w:rPr>
          <w:rFonts w:ascii="Times New Roman" w:hAnsi="Times New Roman" w:cs="Times New Roman"/>
          <w:sz w:val="28"/>
          <w:szCs w:val="28"/>
        </w:rPr>
        <w:t>Manager</w:t>
      </w:r>
      <w:r w:rsidR="006B6860">
        <w:rPr>
          <w:rFonts w:ascii="Times New Roman" w:hAnsi="Times New Roman" w:cs="Times New Roman"/>
          <w:sz w:val="28"/>
          <w:szCs w:val="28"/>
        </w:rPr>
        <w:t xml:space="preserve">; </w:t>
      </w:r>
      <w:r w:rsidR="00524D04">
        <w:rPr>
          <w:rFonts w:ascii="Times New Roman" w:hAnsi="Times New Roman" w:cs="Times New Roman"/>
          <w:sz w:val="28"/>
          <w:szCs w:val="28"/>
        </w:rPr>
        <w:t>Keith Hunnings, Zoning Officer</w:t>
      </w:r>
      <w:r w:rsidR="002C6647">
        <w:rPr>
          <w:rFonts w:ascii="Times New Roman" w:hAnsi="Times New Roman" w:cs="Times New Roman"/>
          <w:sz w:val="28"/>
          <w:szCs w:val="28"/>
        </w:rPr>
        <w:t xml:space="preserve"> (Zoom)</w:t>
      </w:r>
      <w:r w:rsidR="00727346">
        <w:rPr>
          <w:rFonts w:ascii="Times New Roman" w:hAnsi="Times New Roman" w:cs="Times New Roman"/>
          <w:sz w:val="28"/>
          <w:szCs w:val="28"/>
        </w:rPr>
        <w:t>;</w:t>
      </w:r>
      <w:r w:rsidR="00574A9B">
        <w:rPr>
          <w:rFonts w:ascii="Times New Roman" w:hAnsi="Times New Roman" w:cs="Times New Roman"/>
          <w:sz w:val="28"/>
          <w:szCs w:val="28"/>
        </w:rPr>
        <w:t xml:space="preserve"> </w:t>
      </w:r>
      <w:r w:rsidR="002C6647">
        <w:rPr>
          <w:rFonts w:ascii="Times New Roman" w:hAnsi="Times New Roman" w:cs="Times New Roman"/>
          <w:sz w:val="28"/>
          <w:szCs w:val="28"/>
        </w:rPr>
        <w:t xml:space="preserve">Jason Brenneman, P.E.; </w:t>
      </w:r>
      <w:r w:rsidR="00574A9B">
        <w:rPr>
          <w:rFonts w:ascii="Times New Roman" w:hAnsi="Times New Roman" w:cs="Times New Roman"/>
          <w:sz w:val="28"/>
          <w:szCs w:val="28"/>
        </w:rPr>
        <w:t>Phil Robinson;</w:t>
      </w:r>
      <w:r w:rsidR="008D521D">
        <w:rPr>
          <w:rFonts w:ascii="Times New Roman" w:hAnsi="Times New Roman" w:cs="Times New Roman"/>
          <w:sz w:val="28"/>
          <w:szCs w:val="28"/>
        </w:rPr>
        <w:t xml:space="preserve"> </w:t>
      </w:r>
      <w:r w:rsidR="008854CF">
        <w:rPr>
          <w:rFonts w:ascii="Times New Roman" w:hAnsi="Times New Roman" w:cs="Times New Roman"/>
          <w:sz w:val="28"/>
          <w:szCs w:val="28"/>
        </w:rPr>
        <w:t>Jim and Deb</w:t>
      </w:r>
      <w:r w:rsidR="008D521D">
        <w:rPr>
          <w:rFonts w:ascii="Times New Roman" w:hAnsi="Times New Roman" w:cs="Times New Roman"/>
          <w:sz w:val="28"/>
          <w:szCs w:val="28"/>
        </w:rPr>
        <w:t xml:space="preserve"> Obenstine, Jayne Dunlap,</w:t>
      </w:r>
      <w:r w:rsidR="002C6647">
        <w:rPr>
          <w:rFonts w:ascii="Times New Roman" w:hAnsi="Times New Roman" w:cs="Times New Roman"/>
          <w:sz w:val="28"/>
          <w:szCs w:val="28"/>
        </w:rPr>
        <w:t xml:space="preserve"> Ken and Mary Temple; Cheryl Hunter; Chris, Kellie and Joyce Jackson; Danny Smith; Jane Eden; Julia Urey; Ken Thomas, Mark Beran and Kelly Gillispie from Council</w:t>
      </w:r>
      <w:r w:rsidR="004551B0">
        <w:rPr>
          <w:rFonts w:ascii="Times New Roman" w:hAnsi="Times New Roman" w:cs="Times New Roman"/>
          <w:sz w:val="28"/>
          <w:szCs w:val="28"/>
        </w:rPr>
        <w:t>; Fox 43 News reporter and videographer</w:t>
      </w:r>
    </w:p>
    <w:p w14:paraId="17479005" w14:textId="77777777" w:rsidR="00CA5B96" w:rsidRDefault="00CA5B96" w:rsidP="00D1124D">
      <w:pPr>
        <w:spacing w:after="0"/>
        <w:rPr>
          <w:rFonts w:ascii="Times New Roman" w:hAnsi="Times New Roman" w:cs="Times New Roman"/>
          <w:sz w:val="28"/>
          <w:szCs w:val="28"/>
        </w:rPr>
      </w:pPr>
    </w:p>
    <w:p w14:paraId="4CE20515" w14:textId="3B87EF9A" w:rsidR="00D1124D" w:rsidRDefault="00524D04" w:rsidP="00D1124D">
      <w:pPr>
        <w:spacing w:after="0"/>
        <w:rPr>
          <w:rFonts w:ascii="Times New Roman" w:hAnsi="Times New Roman" w:cs="Times New Roman"/>
          <w:sz w:val="28"/>
          <w:szCs w:val="28"/>
        </w:rPr>
      </w:pPr>
      <w:r>
        <w:rPr>
          <w:rFonts w:ascii="Times New Roman" w:hAnsi="Times New Roman" w:cs="Times New Roman"/>
          <w:sz w:val="28"/>
          <w:szCs w:val="28"/>
        </w:rPr>
        <w:t>Chairman Blomquist</w:t>
      </w:r>
      <w:r w:rsidR="00D1124D">
        <w:rPr>
          <w:rFonts w:ascii="Times New Roman" w:hAnsi="Times New Roman" w:cs="Times New Roman"/>
          <w:sz w:val="28"/>
          <w:szCs w:val="28"/>
        </w:rPr>
        <w:t xml:space="preserve"> convened the regular meeting of the Shrewsbury Borough Planning Commission at 7:</w:t>
      </w:r>
      <w:r w:rsidR="002C6647">
        <w:rPr>
          <w:rFonts w:ascii="Times New Roman" w:hAnsi="Times New Roman" w:cs="Times New Roman"/>
          <w:sz w:val="28"/>
          <w:szCs w:val="28"/>
        </w:rPr>
        <w:t xml:space="preserve">00 </w:t>
      </w:r>
      <w:r w:rsidR="00D1124D">
        <w:rPr>
          <w:rFonts w:ascii="Times New Roman" w:hAnsi="Times New Roman" w:cs="Times New Roman"/>
          <w:sz w:val="28"/>
          <w:szCs w:val="28"/>
        </w:rPr>
        <w:t>p.m. in the Municipal Building, 35 W. Railroad Avenue</w:t>
      </w:r>
    </w:p>
    <w:p w14:paraId="231D781B" w14:textId="3C955B68" w:rsidR="00D1124D" w:rsidRDefault="00D1124D" w:rsidP="00D1124D">
      <w:pPr>
        <w:spacing w:after="0"/>
        <w:rPr>
          <w:rFonts w:ascii="Times New Roman" w:hAnsi="Times New Roman" w:cs="Times New Roman"/>
          <w:sz w:val="28"/>
          <w:szCs w:val="28"/>
        </w:rPr>
      </w:pPr>
    </w:p>
    <w:p w14:paraId="48E07614" w14:textId="18912B1D"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APPROVAL OF MINUTES</w:t>
      </w:r>
    </w:p>
    <w:p w14:paraId="142FA7B8" w14:textId="0341E975" w:rsidR="00D1124D" w:rsidRDefault="00D1124D" w:rsidP="00D1124D">
      <w:pPr>
        <w:spacing w:after="0"/>
        <w:rPr>
          <w:rFonts w:ascii="Times New Roman" w:hAnsi="Times New Roman" w:cs="Times New Roman"/>
          <w:sz w:val="28"/>
          <w:szCs w:val="28"/>
        </w:rPr>
      </w:pPr>
    </w:p>
    <w:p w14:paraId="12A5D60B" w14:textId="2F7B17F8" w:rsidR="00D1124D" w:rsidRDefault="002C6647" w:rsidP="00D1124D">
      <w:pPr>
        <w:spacing w:after="0"/>
        <w:rPr>
          <w:rFonts w:ascii="Times New Roman" w:hAnsi="Times New Roman" w:cs="Times New Roman"/>
          <w:sz w:val="28"/>
          <w:szCs w:val="28"/>
        </w:rPr>
      </w:pPr>
      <w:r>
        <w:rPr>
          <w:rFonts w:ascii="Times New Roman" w:hAnsi="Times New Roman" w:cs="Times New Roman"/>
          <w:sz w:val="28"/>
          <w:szCs w:val="28"/>
        </w:rPr>
        <w:t>G. Sloan</w:t>
      </w:r>
      <w:r w:rsidR="008502BE">
        <w:rPr>
          <w:rFonts w:ascii="Times New Roman" w:hAnsi="Times New Roman" w:cs="Times New Roman"/>
          <w:sz w:val="28"/>
          <w:szCs w:val="28"/>
        </w:rPr>
        <w:t xml:space="preserve"> </w:t>
      </w:r>
      <w:r w:rsidR="003049BA">
        <w:rPr>
          <w:rFonts w:ascii="Times New Roman" w:hAnsi="Times New Roman" w:cs="Times New Roman"/>
          <w:sz w:val="28"/>
          <w:szCs w:val="28"/>
        </w:rPr>
        <w:t>m</w:t>
      </w:r>
      <w:r w:rsidR="00D1124D">
        <w:rPr>
          <w:rFonts w:ascii="Times New Roman" w:hAnsi="Times New Roman" w:cs="Times New Roman"/>
          <w:sz w:val="28"/>
          <w:szCs w:val="28"/>
        </w:rPr>
        <w:t xml:space="preserve">oved to approve the minutes of the </w:t>
      </w:r>
      <w:r w:rsidR="00AB7F08">
        <w:rPr>
          <w:rFonts w:ascii="Times New Roman" w:hAnsi="Times New Roman" w:cs="Times New Roman"/>
          <w:sz w:val="28"/>
          <w:szCs w:val="28"/>
        </w:rPr>
        <w:t>October</w:t>
      </w:r>
      <w:r w:rsidR="006544C8">
        <w:rPr>
          <w:rFonts w:ascii="Times New Roman" w:hAnsi="Times New Roman" w:cs="Times New Roman"/>
          <w:sz w:val="28"/>
          <w:szCs w:val="28"/>
        </w:rPr>
        <w:t xml:space="preserve"> 2</w:t>
      </w:r>
      <w:r w:rsidR="00AB7F08">
        <w:rPr>
          <w:rFonts w:ascii="Times New Roman" w:hAnsi="Times New Roman" w:cs="Times New Roman"/>
          <w:sz w:val="28"/>
          <w:szCs w:val="28"/>
        </w:rPr>
        <w:t>7</w:t>
      </w:r>
      <w:r w:rsidR="007C7E7B">
        <w:rPr>
          <w:rFonts w:ascii="Times New Roman" w:hAnsi="Times New Roman" w:cs="Times New Roman"/>
          <w:sz w:val="28"/>
          <w:szCs w:val="28"/>
        </w:rPr>
        <w:t xml:space="preserve">, </w:t>
      </w:r>
      <w:proofErr w:type="gramStart"/>
      <w:r w:rsidR="007C7E7B">
        <w:rPr>
          <w:rFonts w:ascii="Times New Roman" w:hAnsi="Times New Roman" w:cs="Times New Roman"/>
          <w:sz w:val="28"/>
          <w:szCs w:val="28"/>
        </w:rPr>
        <w:t>202</w:t>
      </w:r>
      <w:r w:rsidR="00497C3E">
        <w:rPr>
          <w:rFonts w:ascii="Times New Roman" w:hAnsi="Times New Roman" w:cs="Times New Roman"/>
          <w:sz w:val="28"/>
          <w:szCs w:val="28"/>
        </w:rPr>
        <w:t>5</w:t>
      </w:r>
      <w:proofErr w:type="gramEnd"/>
      <w:r w:rsidR="00D1124D">
        <w:rPr>
          <w:rFonts w:ascii="Times New Roman" w:hAnsi="Times New Roman" w:cs="Times New Roman"/>
          <w:sz w:val="28"/>
          <w:szCs w:val="28"/>
        </w:rPr>
        <w:t xml:space="preserve"> meeting.</w:t>
      </w:r>
    </w:p>
    <w:p w14:paraId="0C8A595A" w14:textId="16FFB38C" w:rsidR="00D1124D" w:rsidRDefault="002C6647" w:rsidP="00D1124D">
      <w:pPr>
        <w:spacing w:after="0"/>
        <w:rPr>
          <w:rFonts w:ascii="Times New Roman" w:hAnsi="Times New Roman" w:cs="Times New Roman"/>
          <w:sz w:val="28"/>
          <w:szCs w:val="28"/>
        </w:rPr>
      </w:pPr>
      <w:r>
        <w:rPr>
          <w:rFonts w:ascii="Times New Roman" w:hAnsi="Times New Roman" w:cs="Times New Roman"/>
          <w:sz w:val="28"/>
          <w:szCs w:val="28"/>
        </w:rPr>
        <w:t>T. Hall</w:t>
      </w:r>
      <w:r w:rsidR="003049BA">
        <w:rPr>
          <w:rFonts w:ascii="Times New Roman" w:hAnsi="Times New Roman" w:cs="Times New Roman"/>
          <w:sz w:val="28"/>
          <w:szCs w:val="28"/>
        </w:rPr>
        <w:t xml:space="preserve"> s</w:t>
      </w:r>
      <w:r w:rsidR="00D1124D">
        <w:rPr>
          <w:rFonts w:ascii="Times New Roman" w:hAnsi="Times New Roman" w:cs="Times New Roman"/>
          <w:sz w:val="28"/>
          <w:szCs w:val="28"/>
        </w:rPr>
        <w:t>econded.  The motion carried with all voting in favor.</w:t>
      </w:r>
    </w:p>
    <w:p w14:paraId="3082662C" w14:textId="15966CB8" w:rsidR="00D1124D" w:rsidRDefault="00D1124D" w:rsidP="00D1124D">
      <w:pPr>
        <w:spacing w:after="0"/>
        <w:rPr>
          <w:rFonts w:ascii="Times New Roman" w:hAnsi="Times New Roman" w:cs="Times New Roman"/>
          <w:sz w:val="28"/>
          <w:szCs w:val="28"/>
        </w:rPr>
      </w:pPr>
    </w:p>
    <w:p w14:paraId="46D5944D" w14:textId="2C60781B"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CITIZEN COMMENTS</w:t>
      </w:r>
    </w:p>
    <w:p w14:paraId="4EF6F568" w14:textId="73316CDF" w:rsidR="00D1124D" w:rsidRDefault="00D1124D" w:rsidP="00D1124D">
      <w:pPr>
        <w:spacing w:after="0"/>
        <w:rPr>
          <w:rFonts w:ascii="Times New Roman" w:hAnsi="Times New Roman" w:cs="Times New Roman"/>
          <w:sz w:val="28"/>
          <w:szCs w:val="28"/>
        </w:rPr>
      </w:pPr>
    </w:p>
    <w:p w14:paraId="4A2A9BE6" w14:textId="1F66DFE2" w:rsidR="00D1124D" w:rsidRDefault="00D1124D"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NEW BUSINESS</w:t>
      </w:r>
    </w:p>
    <w:p w14:paraId="0B612FEE" w14:textId="77777777" w:rsidR="00005483" w:rsidRDefault="00005483" w:rsidP="00D1124D">
      <w:pPr>
        <w:spacing w:after="0"/>
        <w:rPr>
          <w:rFonts w:ascii="Times New Roman" w:hAnsi="Times New Roman" w:cs="Times New Roman"/>
          <w:sz w:val="28"/>
          <w:szCs w:val="28"/>
        </w:rPr>
      </w:pPr>
    </w:p>
    <w:p w14:paraId="1A19FAE8" w14:textId="26E01DE2" w:rsidR="00A8363B" w:rsidRDefault="00A8363B" w:rsidP="00123E95">
      <w:pPr>
        <w:spacing w:after="0"/>
        <w:rPr>
          <w:rFonts w:ascii="Times New Roman" w:hAnsi="Times New Roman" w:cs="Times New Roman"/>
          <w:sz w:val="28"/>
          <w:szCs w:val="28"/>
        </w:rPr>
      </w:pPr>
      <w:r>
        <w:rPr>
          <w:rFonts w:ascii="Times New Roman" w:hAnsi="Times New Roman" w:cs="Times New Roman"/>
          <w:sz w:val="28"/>
          <w:szCs w:val="28"/>
          <w:u w:val="single"/>
        </w:rPr>
        <w:t>Proposed Zoning Ordinance Changes</w:t>
      </w:r>
      <w:r w:rsidR="002C6647">
        <w:rPr>
          <w:rFonts w:ascii="Times New Roman" w:hAnsi="Times New Roman" w:cs="Times New Roman"/>
          <w:sz w:val="28"/>
          <w:szCs w:val="28"/>
          <w:u w:val="single"/>
        </w:rPr>
        <w:t xml:space="preserve"> Public Building/Facility</w:t>
      </w:r>
    </w:p>
    <w:p w14:paraId="04C23C9F" w14:textId="77777777" w:rsidR="002C6647" w:rsidRDefault="002C6647" w:rsidP="00123E95">
      <w:pPr>
        <w:spacing w:after="0"/>
        <w:rPr>
          <w:rFonts w:ascii="Times New Roman" w:hAnsi="Times New Roman" w:cs="Times New Roman"/>
          <w:sz w:val="28"/>
          <w:szCs w:val="28"/>
        </w:rPr>
      </w:pPr>
    </w:p>
    <w:p w14:paraId="4871B102" w14:textId="37FF4B27" w:rsidR="002C6647" w:rsidRDefault="00EF1A34" w:rsidP="00123E95">
      <w:pPr>
        <w:spacing w:after="0"/>
        <w:rPr>
          <w:rFonts w:ascii="Times New Roman" w:hAnsi="Times New Roman" w:cs="Times New Roman"/>
          <w:sz w:val="28"/>
          <w:szCs w:val="28"/>
        </w:rPr>
      </w:pPr>
      <w:r>
        <w:rPr>
          <w:rFonts w:ascii="Times New Roman" w:hAnsi="Times New Roman" w:cs="Times New Roman"/>
          <w:sz w:val="28"/>
          <w:szCs w:val="28"/>
        </w:rPr>
        <w:t xml:space="preserve">The proposal adds a definition for Public Building and Public Facility to be allowed by a Special Exception in the Residential zone </w:t>
      </w:r>
      <w:proofErr w:type="gramStart"/>
      <w:r>
        <w:rPr>
          <w:rFonts w:ascii="Times New Roman" w:hAnsi="Times New Roman" w:cs="Times New Roman"/>
          <w:sz w:val="28"/>
          <w:szCs w:val="28"/>
        </w:rPr>
        <w:t>in order to</w:t>
      </w:r>
      <w:proofErr w:type="gramEnd"/>
      <w:r>
        <w:rPr>
          <w:rFonts w:ascii="Times New Roman" w:hAnsi="Times New Roman" w:cs="Times New Roman"/>
          <w:sz w:val="28"/>
          <w:szCs w:val="28"/>
        </w:rPr>
        <w:t xml:space="preserve"> benefit the</w:t>
      </w:r>
      <w:r w:rsidR="008854CF">
        <w:rPr>
          <w:rFonts w:ascii="Times New Roman" w:hAnsi="Times New Roman" w:cs="Times New Roman"/>
          <w:sz w:val="28"/>
          <w:szCs w:val="28"/>
        </w:rPr>
        <w:t xml:space="preserve"> future needs of the</w:t>
      </w:r>
      <w:r>
        <w:rPr>
          <w:rFonts w:ascii="Times New Roman" w:hAnsi="Times New Roman" w:cs="Times New Roman"/>
          <w:sz w:val="28"/>
          <w:szCs w:val="28"/>
        </w:rPr>
        <w:t xml:space="preserve"> Shrewsbury Volunteer Fire Company. The York County Planning Commission reviewed the proposal and feels that an additional definition for “Public” </w:t>
      </w:r>
      <w:r w:rsidR="00C842B4">
        <w:rPr>
          <w:rFonts w:ascii="Times New Roman" w:hAnsi="Times New Roman" w:cs="Times New Roman"/>
          <w:sz w:val="28"/>
          <w:szCs w:val="28"/>
        </w:rPr>
        <w:t xml:space="preserve">should be considered </w:t>
      </w:r>
      <w:r>
        <w:rPr>
          <w:rFonts w:ascii="Times New Roman" w:hAnsi="Times New Roman" w:cs="Times New Roman"/>
          <w:sz w:val="28"/>
          <w:szCs w:val="28"/>
        </w:rPr>
        <w:t>since the term can refer to people in general/the community.  The Borough’s solicitor feels the definition is satisfactory.</w:t>
      </w:r>
    </w:p>
    <w:p w14:paraId="7FF023D8" w14:textId="77777777" w:rsidR="00EF1A34" w:rsidRDefault="00EF1A34" w:rsidP="00123E95">
      <w:pPr>
        <w:spacing w:after="0"/>
        <w:rPr>
          <w:rFonts w:ascii="Times New Roman" w:hAnsi="Times New Roman" w:cs="Times New Roman"/>
          <w:sz w:val="28"/>
          <w:szCs w:val="28"/>
        </w:rPr>
      </w:pPr>
    </w:p>
    <w:p w14:paraId="46090752" w14:textId="77777777" w:rsidR="00E76FE6" w:rsidRDefault="00EF1A34" w:rsidP="00123E95">
      <w:pPr>
        <w:spacing w:after="0"/>
        <w:rPr>
          <w:rFonts w:ascii="Times New Roman" w:hAnsi="Times New Roman" w:cs="Times New Roman"/>
          <w:sz w:val="28"/>
          <w:szCs w:val="28"/>
        </w:rPr>
      </w:pPr>
      <w:r>
        <w:rPr>
          <w:rFonts w:ascii="Times New Roman" w:hAnsi="Times New Roman" w:cs="Times New Roman"/>
          <w:sz w:val="28"/>
          <w:szCs w:val="28"/>
        </w:rPr>
        <w:t xml:space="preserve">T. Blomquist moved to recommend </w:t>
      </w:r>
      <w:r w:rsidR="00E76FE6">
        <w:rPr>
          <w:rFonts w:ascii="Times New Roman" w:hAnsi="Times New Roman" w:cs="Times New Roman"/>
          <w:sz w:val="28"/>
          <w:szCs w:val="28"/>
        </w:rPr>
        <w:t>approval of the</w:t>
      </w:r>
      <w:r>
        <w:rPr>
          <w:rFonts w:ascii="Times New Roman" w:hAnsi="Times New Roman" w:cs="Times New Roman"/>
          <w:sz w:val="28"/>
          <w:szCs w:val="28"/>
        </w:rPr>
        <w:t xml:space="preserve"> draft Ordinance</w:t>
      </w:r>
      <w:r w:rsidR="00E76FE6">
        <w:rPr>
          <w:rFonts w:ascii="Times New Roman" w:hAnsi="Times New Roman" w:cs="Times New Roman"/>
          <w:sz w:val="28"/>
          <w:szCs w:val="28"/>
        </w:rPr>
        <w:t xml:space="preserve"> as written.</w:t>
      </w:r>
    </w:p>
    <w:p w14:paraId="2E4F482F" w14:textId="77777777" w:rsidR="00E76FE6" w:rsidRDefault="00E76FE6" w:rsidP="00123E95">
      <w:pPr>
        <w:spacing w:after="0"/>
        <w:rPr>
          <w:rFonts w:ascii="Times New Roman" w:hAnsi="Times New Roman" w:cs="Times New Roman"/>
          <w:sz w:val="28"/>
          <w:szCs w:val="28"/>
        </w:rPr>
      </w:pPr>
      <w:r>
        <w:rPr>
          <w:rFonts w:ascii="Times New Roman" w:hAnsi="Times New Roman" w:cs="Times New Roman"/>
          <w:sz w:val="28"/>
          <w:szCs w:val="28"/>
        </w:rPr>
        <w:t>S. LaCoss, Jr. seconded.  The motion carried with all voting in favor.</w:t>
      </w:r>
    </w:p>
    <w:p w14:paraId="7EEBDE3B" w14:textId="77777777" w:rsidR="00E76FE6" w:rsidRDefault="00E76FE6" w:rsidP="00123E95">
      <w:pPr>
        <w:spacing w:after="0"/>
        <w:rPr>
          <w:rFonts w:ascii="Times New Roman" w:hAnsi="Times New Roman" w:cs="Times New Roman"/>
          <w:sz w:val="28"/>
          <w:szCs w:val="28"/>
        </w:rPr>
      </w:pPr>
    </w:p>
    <w:p w14:paraId="5EBBD4F5" w14:textId="77777777" w:rsidR="00E76FE6" w:rsidRDefault="00E76FE6" w:rsidP="00123E95">
      <w:pPr>
        <w:spacing w:after="0"/>
        <w:rPr>
          <w:rFonts w:ascii="Times New Roman" w:hAnsi="Times New Roman" w:cs="Times New Roman"/>
          <w:sz w:val="28"/>
          <w:szCs w:val="28"/>
        </w:rPr>
      </w:pPr>
      <w:r>
        <w:rPr>
          <w:rFonts w:ascii="Times New Roman" w:hAnsi="Times New Roman" w:cs="Times New Roman"/>
          <w:sz w:val="28"/>
          <w:szCs w:val="28"/>
          <w:u w:val="single"/>
        </w:rPr>
        <w:t>Shaub Development Waiver for Slope of Proposed Road</w:t>
      </w:r>
    </w:p>
    <w:p w14:paraId="11C5460C" w14:textId="77777777" w:rsidR="00E76FE6" w:rsidRDefault="00E76FE6" w:rsidP="00123E95">
      <w:pPr>
        <w:spacing w:after="0"/>
        <w:rPr>
          <w:rFonts w:ascii="Times New Roman" w:hAnsi="Times New Roman" w:cs="Times New Roman"/>
          <w:sz w:val="28"/>
          <w:szCs w:val="28"/>
        </w:rPr>
      </w:pPr>
    </w:p>
    <w:p w14:paraId="127F27A5" w14:textId="0DA284A0" w:rsidR="00EF1A34" w:rsidRDefault="00E76FE6" w:rsidP="00123E95">
      <w:pPr>
        <w:spacing w:after="0"/>
        <w:rPr>
          <w:rFonts w:ascii="Times New Roman" w:hAnsi="Times New Roman" w:cs="Times New Roman"/>
          <w:sz w:val="28"/>
          <w:szCs w:val="28"/>
        </w:rPr>
      </w:pPr>
      <w:r>
        <w:rPr>
          <w:rFonts w:ascii="Times New Roman" w:hAnsi="Times New Roman" w:cs="Times New Roman"/>
          <w:sz w:val="28"/>
          <w:szCs w:val="28"/>
        </w:rPr>
        <w:t xml:space="preserve">Phil Robinson was present to ask for a waiver for the slope of a proposed road in the Shaub development that would connect with existing Donald Drive.  The SALDO allows for 10% </w:t>
      </w:r>
      <w:r w:rsidR="008854CF">
        <w:rPr>
          <w:rFonts w:ascii="Times New Roman" w:hAnsi="Times New Roman" w:cs="Times New Roman"/>
          <w:sz w:val="28"/>
          <w:szCs w:val="28"/>
        </w:rPr>
        <w:t xml:space="preserve">slope </w:t>
      </w:r>
      <w:r>
        <w:rPr>
          <w:rFonts w:ascii="Times New Roman" w:hAnsi="Times New Roman" w:cs="Times New Roman"/>
          <w:sz w:val="28"/>
          <w:szCs w:val="28"/>
        </w:rPr>
        <w:t>and Phil is proposing 15%.  Eng. Brenneman and Mgr. Sweitzer proposed that the existing dead end of Donald Drive</w:t>
      </w:r>
      <w:r w:rsidR="008854CF">
        <w:rPr>
          <w:rFonts w:ascii="Times New Roman" w:hAnsi="Times New Roman" w:cs="Times New Roman"/>
          <w:sz w:val="28"/>
          <w:szCs w:val="28"/>
        </w:rPr>
        <w:t>,</w:t>
      </w:r>
      <w:r>
        <w:rPr>
          <w:rFonts w:ascii="Times New Roman" w:hAnsi="Times New Roman" w:cs="Times New Roman"/>
          <w:sz w:val="28"/>
          <w:szCs w:val="28"/>
        </w:rPr>
        <w:t xml:space="preserve"> starting just before the intersection with Christian Drive</w:t>
      </w:r>
      <w:r w:rsidR="008854CF">
        <w:rPr>
          <w:rFonts w:ascii="Times New Roman" w:hAnsi="Times New Roman" w:cs="Times New Roman"/>
          <w:sz w:val="28"/>
          <w:szCs w:val="28"/>
        </w:rPr>
        <w:t>,</w:t>
      </w:r>
      <w:r>
        <w:rPr>
          <w:rFonts w:ascii="Times New Roman" w:hAnsi="Times New Roman" w:cs="Times New Roman"/>
          <w:sz w:val="28"/>
          <w:szCs w:val="28"/>
        </w:rPr>
        <w:t xml:space="preserve"> be lowered </w:t>
      </w:r>
      <w:proofErr w:type="gramStart"/>
      <w:r>
        <w:rPr>
          <w:rFonts w:ascii="Times New Roman" w:hAnsi="Times New Roman" w:cs="Times New Roman"/>
          <w:sz w:val="28"/>
          <w:szCs w:val="28"/>
        </w:rPr>
        <w:t>in order to</w:t>
      </w:r>
      <w:proofErr w:type="gramEnd"/>
      <w:r>
        <w:rPr>
          <w:rFonts w:ascii="Times New Roman" w:hAnsi="Times New Roman" w:cs="Times New Roman"/>
          <w:sz w:val="28"/>
          <w:szCs w:val="28"/>
        </w:rPr>
        <w:t xml:space="preserve"> make the slope less on the Shaub property.  The Fox Chapel Development (</w:t>
      </w:r>
      <w:proofErr w:type="spellStart"/>
      <w:r>
        <w:rPr>
          <w:rFonts w:ascii="Times New Roman" w:hAnsi="Times New Roman" w:cs="Times New Roman"/>
          <w:sz w:val="28"/>
          <w:szCs w:val="28"/>
        </w:rPr>
        <w:t>Eitzert</w:t>
      </w:r>
      <w:proofErr w:type="spellEnd"/>
      <w:r>
        <w:rPr>
          <w:rFonts w:ascii="Times New Roman" w:hAnsi="Times New Roman" w:cs="Times New Roman"/>
          <w:sz w:val="28"/>
          <w:szCs w:val="28"/>
        </w:rPr>
        <w:t xml:space="preserve">) HOA owns the area south of Christian Drive.  There is a </w:t>
      </w:r>
      <w:proofErr w:type="gramStart"/>
      <w:r>
        <w:rPr>
          <w:rFonts w:ascii="Times New Roman" w:hAnsi="Times New Roman" w:cs="Times New Roman"/>
          <w:sz w:val="28"/>
          <w:szCs w:val="28"/>
        </w:rPr>
        <w:t>50 foot</w:t>
      </w:r>
      <w:proofErr w:type="gramEnd"/>
      <w:r>
        <w:rPr>
          <w:rFonts w:ascii="Times New Roman" w:hAnsi="Times New Roman" w:cs="Times New Roman"/>
          <w:sz w:val="28"/>
          <w:szCs w:val="28"/>
        </w:rPr>
        <w:t xml:space="preserve"> right-of-way</w:t>
      </w:r>
      <w:r w:rsidR="00670E03">
        <w:rPr>
          <w:rFonts w:ascii="Times New Roman" w:hAnsi="Times New Roman" w:cs="Times New Roman"/>
          <w:sz w:val="28"/>
          <w:szCs w:val="28"/>
        </w:rPr>
        <w:t xml:space="preserve">.  Phil was asked to </w:t>
      </w:r>
      <w:r>
        <w:rPr>
          <w:rFonts w:ascii="Times New Roman" w:hAnsi="Times New Roman" w:cs="Times New Roman"/>
          <w:sz w:val="28"/>
          <w:szCs w:val="28"/>
        </w:rPr>
        <w:t xml:space="preserve">soften the curve on the proposed roadway.  </w:t>
      </w:r>
      <w:proofErr w:type="gramStart"/>
      <w:r>
        <w:rPr>
          <w:rFonts w:ascii="Times New Roman" w:hAnsi="Times New Roman" w:cs="Times New Roman"/>
          <w:sz w:val="28"/>
          <w:szCs w:val="28"/>
        </w:rPr>
        <w:t>Phil was agreeable</w:t>
      </w:r>
      <w:proofErr w:type="gramEnd"/>
      <w:r>
        <w:rPr>
          <w:rFonts w:ascii="Times New Roman" w:hAnsi="Times New Roman" w:cs="Times New Roman"/>
          <w:sz w:val="28"/>
          <w:szCs w:val="28"/>
        </w:rPr>
        <w:t xml:space="preserve"> to this proposal.  There are a few roads in the Borough that are at 15% slope.  Phil was asked to have a survey done to get more topography data to see how much less of a slope he could accomplish and come back to the Planning Commission.  </w:t>
      </w:r>
    </w:p>
    <w:p w14:paraId="447FE9B4" w14:textId="62BCEC42"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rPr>
        <w:t>Eng. Brenneman and Zoning Officer Hunnings left the meeting at 7:36 p.m.</w:t>
      </w:r>
    </w:p>
    <w:p w14:paraId="68898786" w14:textId="77777777" w:rsidR="00670E03" w:rsidRDefault="00670E03" w:rsidP="00123E95">
      <w:pPr>
        <w:spacing w:after="0"/>
        <w:rPr>
          <w:rFonts w:ascii="Times New Roman" w:hAnsi="Times New Roman" w:cs="Times New Roman"/>
          <w:sz w:val="28"/>
          <w:szCs w:val="28"/>
        </w:rPr>
      </w:pPr>
    </w:p>
    <w:p w14:paraId="33B73F73" w14:textId="79728161"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u w:val="single"/>
        </w:rPr>
        <w:t>Complete Streets Ordinance and Resolution</w:t>
      </w:r>
    </w:p>
    <w:p w14:paraId="2C87BB03" w14:textId="77777777" w:rsidR="00670E03" w:rsidRDefault="00670E03" w:rsidP="00123E95">
      <w:pPr>
        <w:spacing w:after="0"/>
        <w:rPr>
          <w:rFonts w:ascii="Times New Roman" w:hAnsi="Times New Roman" w:cs="Times New Roman"/>
          <w:sz w:val="28"/>
          <w:szCs w:val="28"/>
        </w:rPr>
      </w:pPr>
    </w:p>
    <w:p w14:paraId="144AC08C" w14:textId="77FFA9BE"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rPr>
        <w:t>As discussed last month, the Ordinance and Resolution are now ready to be reviewed and approved.  Adoption will help to secure grants to do projects that the Committee has earmarked.</w:t>
      </w:r>
      <w:r w:rsidR="00C56C8F">
        <w:rPr>
          <w:rFonts w:ascii="Times New Roman" w:hAnsi="Times New Roman" w:cs="Times New Roman"/>
          <w:sz w:val="28"/>
          <w:szCs w:val="28"/>
        </w:rPr>
        <w:t xml:space="preserve">  The Borough will not be bound to complete </w:t>
      </w:r>
      <w:r w:rsidR="00C842B4">
        <w:rPr>
          <w:rFonts w:ascii="Times New Roman" w:hAnsi="Times New Roman" w:cs="Times New Roman"/>
          <w:sz w:val="28"/>
          <w:szCs w:val="28"/>
        </w:rPr>
        <w:t>or</w:t>
      </w:r>
      <w:r w:rsidR="00C56C8F">
        <w:rPr>
          <w:rFonts w:ascii="Times New Roman" w:hAnsi="Times New Roman" w:cs="Times New Roman"/>
          <w:sz w:val="28"/>
          <w:szCs w:val="28"/>
        </w:rPr>
        <w:t xml:space="preserve"> pay for a project if it feels </w:t>
      </w:r>
      <w:proofErr w:type="gramStart"/>
      <w:r w:rsidR="00C56C8F">
        <w:rPr>
          <w:rFonts w:ascii="Times New Roman" w:hAnsi="Times New Roman" w:cs="Times New Roman"/>
          <w:sz w:val="28"/>
          <w:szCs w:val="28"/>
        </w:rPr>
        <w:t>it’s  not</w:t>
      </w:r>
      <w:proofErr w:type="gramEnd"/>
      <w:r w:rsidR="00C56C8F">
        <w:rPr>
          <w:rFonts w:ascii="Times New Roman" w:hAnsi="Times New Roman" w:cs="Times New Roman"/>
          <w:sz w:val="28"/>
          <w:szCs w:val="28"/>
        </w:rPr>
        <w:t xml:space="preserve"> warranted or is cost prohibitive.</w:t>
      </w:r>
    </w:p>
    <w:p w14:paraId="383B5FC7" w14:textId="77777777" w:rsidR="00670E03" w:rsidRDefault="00670E03" w:rsidP="00123E95">
      <w:pPr>
        <w:spacing w:after="0"/>
        <w:rPr>
          <w:rFonts w:ascii="Times New Roman" w:hAnsi="Times New Roman" w:cs="Times New Roman"/>
          <w:sz w:val="28"/>
          <w:szCs w:val="28"/>
        </w:rPr>
      </w:pPr>
    </w:p>
    <w:p w14:paraId="285A2560" w14:textId="4814AA1B"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rPr>
        <w:t>T. Hall moved to recommend approval of the Ordinance and Resolution.</w:t>
      </w:r>
    </w:p>
    <w:p w14:paraId="23165090" w14:textId="4FD027DF"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rPr>
        <w:t>A. Green seconded.  The motion carried with all voting in favor.</w:t>
      </w:r>
    </w:p>
    <w:p w14:paraId="4A36A564" w14:textId="77777777" w:rsidR="00670E03" w:rsidRDefault="00670E03" w:rsidP="00123E95">
      <w:pPr>
        <w:spacing w:after="0"/>
        <w:rPr>
          <w:rFonts w:ascii="Times New Roman" w:hAnsi="Times New Roman" w:cs="Times New Roman"/>
          <w:sz w:val="28"/>
          <w:szCs w:val="28"/>
        </w:rPr>
      </w:pPr>
    </w:p>
    <w:p w14:paraId="4F55FB27" w14:textId="01A4C68D" w:rsidR="00670E03" w:rsidRDefault="00670E03" w:rsidP="00123E95">
      <w:pPr>
        <w:spacing w:after="0"/>
        <w:rPr>
          <w:rFonts w:ascii="Times New Roman" w:hAnsi="Times New Roman" w:cs="Times New Roman"/>
          <w:sz w:val="28"/>
          <w:szCs w:val="28"/>
        </w:rPr>
      </w:pPr>
      <w:r>
        <w:rPr>
          <w:rFonts w:ascii="Times New Roman" w:hAnsi="Times New Roman" w:cs="Times New Roman"/>
          <w:sz w:val="28"/>
          <w:szCs w:val="28"/>
          <w:u w:val="single"/>
        </w:rPr>
        <w:t>Rutter’s Plans for Expansion/Appeal from the Zoning Hearing Board Decision</w:t>
      </w:r>
    </w:p>
    <w:p w14:paraId="263221CE" w14:textId="77777777" w:rsidR="00670E03" w:rsidRDefault="00670E03" w:rsidP="00123E95">
      <w:pPr>
        <w:spacing w:after="0"/>
        <w:rPr>
          <w:rFonts w:ascii="Times New Roman" w:hAnsi="Times New Roman" w:cs="Times New Roman"/>
          <w:sz w:val="28"/>
          <w:szCs w:val="28"/>
        </w:rPr>
      </w:pPr>
    </w:p>
    <w:p w14:paraId="6CED5A1F" w14:textId="7E5A3C50" w:rsidR="00A31EEC" w:rsidRDefault="00A31EEC" w:rsidP="00123E95">
      <w:pPr>
        <w:spacing w:after="0"/>
        <w:rPr>
          <w:rFonts w:ascii="Times New Roman" w:hAnsi="Times New Roman" w:cs="Times New Roman"/>
          <w:sz w:val="28"/>
          <w:szCs w:val="28"/>
        </w:rPr>
      </w:pPr>
      <w:r>
        <w:rPr>
          <w:rFonts w:ascii="Times New Roman" w:hAnsi="Times New Roman" w:cs="Times New Roman"/>
          <w:sz w:val="28"/>
          <w:szCs w:val="28"/>
        </w:rPr>
        <w:t>After the January 5 Council meeting, the residents within 300 feet were invited to attend this meeting to air their concerns.</w:t>
      </w:r>
    </w:p>
    <w:p w14:paraId="783A1B29" w14:textId="77777777" w:rsidR="00A31EEC" w:rsidRDefault="00A31EEC" w:rsidP="00123E95">
      <w:pPr>
        <w:spacing w:after="0"/>
        <w:rPr>
          <w:rFonts w:ascii="Times New Roman" w:hAnsi="Times New Roman" w:cs="Times New Roman"/>
          <w:sz w:val="28"/>
          <w:szCs w:val="28"/>
        </w:rPr>
      </w:pPr>
    </w:p>
    <w:p w14:paraId="0A45A71F" w14:textId="04AD20C9" w:rsidR="001116C5" w:rsidRDefault="00C56C8F" w:rsidP="00123E95">
      <w:pPr>
        <w:spacing w:after="0"/>
        <w:rPr>
          <w:rFonts w:ascii="Times New Roman" w:hAnsi="Times New Roman" w:cs="Times New Roman"/>
          <w:sz w:val="28"/>
          <w:szCs w:val="28"/>
        </w:rPr>
      </w:pPr>
      <w:r>
        <w:rPr>
          <w:rFonts w:ascii="Times New Roman" w:hAnsi="Times New Roman" w:cs="Times New Roman"/>
          <w:sz w:val="28"/>
          <w:szCs w:val="28"/>
        </w:rPr>
        <w:t xml:space="preserve">Rutter’s was approved in 1993 by Special Exception at </w:t>
      </w:r>
      <w:proofErr w:type="gramStart"/>
      <w:r>
        <w:rPr>
          <w:rFonts w:ascii="Times New Roman" w:hAnsi="Times New Roman" w:cs="Times New Roman"/>
          <w:sz w:val="28"/>
          <w:szCs w:val="28"/>
        </w:rPr>
        <w:t>it’s</w:t>
      </w:r>
      <w:proofErr w:type="gramEnd"/>
      <w:r>
        <w:rPr>
          <w:rFonts w:ascii="Times New Roman" w:hAnsi="Times New Roman" w:cs="Times New Roman"/>
          <w:sz w:val="28"/>
          <w:szCs w:val="28"/>
        </w:rPr>
        <w:t xml:space="preserve"> current location, 249 North Main Street.  The original Wellhead Protection Ordinance was adopted in 2010 and amended in 2022.  Rutter’s filed for a special exception last year to expand into the adjacent parcel at 241 North Main Street </w:t>
      </w:r>
      <w:r w:rsidR="005B069A">
        <w:rPr>
          <w:rFonts w:ascii="Times New Roman" w:hAnsi="Times New Roman" w:cs="Times New Roman"/>
          <w:sz w:val="28"/>
          <w:szCs w:val="28"/>
        </w:rPr>
        <w:t>which</w:t>
      </w:r>
      <w:r>
        <w:rPr>
          <w:rFonts w:ascii="Times New Roman" w:hAnsi="Times New Roman" w:cs="Times New Roman"/>
          <w:sz w:val="28"/>
          <w:szCs w:val="28"/>
        </w:rPr>
        <w:t xml:space="preserve"> was denied by the Zoning Hearing Board based on the Zoning Ordinance and the Wellhead Protection Ordinance.  They have filed an </w:t>
      </w:r>
      <w:proofErr w:type="gramStart"/>
      <w:r>
        <w:rPr>
          <w:rFonts w:ascii="Times New Roman" w:hAnsi="Times New Roman" w:cs="Times New Roman"/>
          <w:sz w:val="28"/>
          <w:szCs w:val="28"/>
        </w:rPr>
        <w:t>Appeal</w:t>
      </w:r>
      <w:proofErr w:type="gramEnd"/>
      <w:r>
        <w:rPr>
          <w:rFonts w:ascii="Times New Roman" w:hAnsi="Times New Roman" w:cs="Times New Roman"/>
          <w:sz w:val="28"/>
          <w:szCs w:val="28"/>
        </w:rPr>
        <w:t xml:space="preserve"> and the Zoning Hearing Board Solicitor is defending the Appeal</w:t>
      </w:r>
      <w:r w:rsidR="008854CF">
        <w:rPr>
          <w:rFonts w:ascii="Times New Roman" w:hAnsi="Times New Roman" w:cs="Times New Roman"/>
          <w:sz w:val="28"/>
          <w:szCs w:val="28"/>
        </w:rPr>
        <w:t>.</w:t>
      </w:r>
      <w:r>
        <w:rPr>
          <w:rFonts w:ascii="Times New Roman" w:hAnsi="Times New Roman" w:cs="Times New Roman"/>
          <w:sz w:val="28"/>
          <w:szCs w:val="28"/>
        </w:rPr>
        <w:t xml:space="preserve">  The process could take three to six months.  If Rutter’s does not win its appeal at the County level, it could appeal to a higher court. </w:t>
      </w:r>
      <w:r w:rsidR="001116C5">
        <w:rPr>
          <w:rFonts w:ascii="Times New Roman" w:hAnsi="Times New Roman" w:cs="Times New Roman"/>
          <w:sz w:val="28"/>
          <w:szCs w:val="28"/>
        </w:rPr>
        <w:t xml:space="preserve"> If Rutter’s wins, then it starts from scratch to file a plan and start the review process with Staff, Planning Commission, Wellhead Protection Committee and then Council.</w:t>
      </w:r>
    </w:p>
    <w:p w14:paraId="1C611A3A" w14:textId="77777777" w:rsidR="001116C5" w:rsidRDefault="001116C5" w:rsidP="00123E95">
      <w:pPr>
        <w:spacing w:after="0"/>
        <w:rPr>
          <w:rFonts w:ascii="Times New Roman" w:hAnsi="Times New Roman" w:cs="Times New Roman"/>
          <w:sz w:val="28"/>
          <w:szCs w:val="28"/>
        </w:rPr>
      </w:pPr>
    </w:p>
    <w:p w14:paraId="154C9862" w14:textId="0521D144" w:rsidR="00670E03" w:rsidRDefault="001116C5" w:rsidP="00123E95">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The only plan that was submitted to the Borough is a Sketch Plan that </w:t>
      </w:r>
      <w:r w:rsidR="008854CF">
        <w:rPr>
          <w:rFonts w:ascii="Times New Roman" w:hAnsi="Times New Roman" w:cs="Times New Roman"/>
          <w:sz w:val="28"/>
          <w:szCs w:val="28"/>
        </w:rPr>
        <w:t>shows a new, larger s</w:t>
      </w:r>
      <w:r>
        <w:rPr>
          <w:rFonts w:ascii="Times New Roman" w:hAnsi="Times New Roman" w:cs="Times New Roman"/>
          <w:sz w:val="28"/>
          <w:szCs w:val="28"/>
        </w:rPr>
        <w:t>tore in the center of the two parcels (241 and 249 North Main Street) keep</w:t>
      </w:r>
      <w:r w:rsidR="008854CF">
        <w:rPr>
          <w:rFonts w:ascii="Times New Roman" w:hAnsi="Times New Roman" w:cs="Times New Roman"/>
          <w:sz w:val="28"/>
          <w:szCs w:val="28"/>
        </w:rPr>
        <w:t>ing</w:t>
      </w:r>
      <w:r>
        <w:rPr>
          <w:rFonts w:ascii="Times New Roman" w:hAnsi="Times New Roman" w:cs="Times New Roman"/>
          <w:sz w:val="28"/>
          <w:szCs w:val="28"/>
        </w:rPr>
        <w:t xml:space="preserve"> the number of gas pumps the same, no diesel fuel, </w:t>
      </w:r>
      <w:r w:rsidR="0022334A">
        <w:rPr>
          <w:rFonts w:ascii="Times New Roman" w:hAnsi="Times New Roman" w:cs="Times New Roman"/>
          <w:sz w:val="28"/>
          <w:szCs w:val="28"/>
        </w:rPr>
        <w:t xml:space="preserve">and </w:t>
      </w:r>
      <w:r>
        <w:rPr>
          <w:rFonts w:ascii="Times New Roman" w:hAnsi="Times New Roman" w:cs="Times New Roman"/>
          <w:sz w:val="28"/>
          <w:szCs w:val="28"/>
        </w:rPr>
        <w:t xml:space="preserve">same volume of gasoline.  The Wellhead Protection Ordinance does not allow Rutter’s to </w:t>
      </w:r>
      <w:r w:rsidR="003E0283">
        <w:rPr>
          <w:rFonts w:ascii="Times New Roman" w:hAnsi="Times New Roman" w:cs="Times New Roman"/>
          <w:sz w:val="28"/>
          <w:szCs w:val="28"/>
        </w:rPr>
        <w:t>increase the tank volume</w:t>
      </w:r>
      <w:r>
        <w:rPr>
          <w:rFonts w:ascii="Times New Roman" w:hAnsi="Times New Roman" w:cs="Times New Roman"/>
          <w:sz w:val="28"/>
          <w:szCs w:val="28"/>
        </w:rPr>
        <w:t>.</w:t>
      </w:r>
      <w:r w:rsidR="00C56C8F">
        <w:rPr>
          <w:rFonts w:ascii="Times New Roman" w:hAnsi="Times New Roman" w:cs="Times New Roman"/>
          <w:sz w:val="28"/>
          <w:szCs w:val="28"/>
        </w:rPr>
        <w:t xml:space="preserve">  </w:t>
      </w:r>
      <w:r w:rsidR="003E0283">
        <w:rPr>
          <w:rFonts w:ascii="Times New Roman" w:hAnsi="Times New Roman" w:cs="Times New Roman"/>
          <w:sz w:val="28"/>
          <w:szCs w:val="28"/>
        </w:rPr>
        <w:t xml:space="preserve">  </w:t>
      </w:r>
    </w:p>
    <w:p w14:paraId="57629339" w14:textId="77777777" w:rsidR="00247DCB" w:rsidRPr="00670E03" w:rsidRDefault="00247DCB" w:rsidP="00123E95">
      <w:pPr>
        <w:spacing w:after="0"/>
        <w:rPr>
          <w:rFonts w:ascii="Times New Roman" w:hAnsi="Times New Roman" w:cs="Times New Roman"/>
          <w:sz w:val="28"/>
          <w:szCs w:val="28"/>
        </w:rPr>
      </w:pPr>
    </w:p>
    <w:p w14:paraId="4EA02737" w14:textId="38084B9C" w:rsidR="00670E03" w:rsidRDefault="001116C5" w:rsidP="00123E95">
      <w:pPr>
        <w:spacing w:after="0"/>
        <w:rPr>
          <w:rFonts w:ascii="Times New Roman" w:hAnsi="Times New Roman" w:cs="Times New Roman"/>
          <w:sz w:val="28"/>
          <w:szCs w:val="28"/>
        </w:rPr>
      </w:pPr>
      <w:r>
        <w:rPr>
          <w:rFonts w:ascii="Times New Roman" w:hAnsi="Times New Roman" w:cs="Times New Roman"/>
          <w:sz w:val="28"/>
          <w:szCs w:val="28"/>
        </w:rPr>
        <w:t xml:space="preserve">At the February 11 Council meeting, Council will decide if it wants Sol. Rehmeyer to intervene on the Borough’s behalf.  Kellie Jackson, 2 Plank Road, had </w:t>
      </w:r>
      <w:r w:rsidR="00247DCB">
        <w:rPr>
          <w:rFonts w:ascii="Times New Roman" w:hAnsi="Times New Roman" w:cs="Times New Roman"/>
          <w:sz w:val="28"/>
          <w:szCs w:val="28"/>
        </w:rPr>
        <w:t>participated in</w:t>
      </w:r>
      <w:r>
        <w:rPr>
          <w:rFonts w:ascii="Times New Roman" w:hAnsi="Times New Roman" w:cs="Times New Roman"/>
          <w:sz w:val="28"/>
          <w:szCs w:val="28"/>
        </w:rPr>
        <w:t xml:space="preserve"> the zoning hearing and was under the impression that if the Borough’s solicitor intervened, it would also be on </w:t>
      </w:r>
      <w:r w:rsidR="00247DCB">
        <w:rPr>
          <w:rFonts w:ascii="Times New Roman" w:hAnsi="Times New Roman" w:cs="Times New Roman"/>
          <w:sz w:val="28"/>
          <w:szCs w:val="28"/>
        </w:rPr>
        <w:t>behalf</w:t>
      </w:r>
      <w:r w:rsidR="005B069A">
        <w:rPr>
          <w:rFonts w:ascii="Times New Roman" w:hAnsi="Times New Roman" w:cs="Times New Roman"/>
          <w:sz w:val="28"/>
          <w:szCs w:val="28"/>
        </w:rPr>
        <w:t xml:space="preserve"> of</w:t>
      </w:r>
      <w:r w:rsidR="00247DCB">
        <w:rPr>
          <w:rFonts w:ascii="Times New Roman" w:hAnsi="Times New Roman" w:cs="Times New Roman"/>
          <w:sz w:val="28"/>
          <w:szCs w:val="28"/>
        </w:rPr>
        <w:t xml:space="preserve"> </w:t>
      </w:r>
      <w:r>
        <w:rPr>
          <w:rFonts w:ascii="Times New Roman" w:hAnsi="Times New Roman" w:cs="Times New Roman"/>
          <w:sz w:val="28"/>
          <w:szCs w:val="28"/>
        </w:rPr>
        <w:t xml:space="preserve">the three residents who </w:t>
      </w:r>
      <w:r w:rsidR="005B069A">
        <w:rPr>
          <w:rFonts w:ascii="Times New Roman" w:hAnsi="Times New Roman" w:cs="Times New Roman"/>
          <w:sz w:val="28"/>
          <w:szCs w:val="28"/>
        </w:rPr>
        <w:t>spoke</w:t>
      </w:r>
      <w:r>
        <w:rPr>
          <w:rFonts w:ascii="Times New Roman" w:hAnsi="Times New Roman" w:cs="Times New Roman"/>
          <w:sz w:val="28"/>
          <w:szCs w:val="28"/>
        </w:rPr>
        <w:t xml:space="preserve"> at the hearing (Jackson, Dunlap and </w:t>
      </w:r>
      <w:proofErr w:type="spellStart"/>
      <w:r>
        <w:rPr>
          <w:rFonts w:ascii="Times New Roman" w:hAnsi="Times New Roman" w:cs="Times New Roman"/>
          <w:sz w:val="28"/>
          <w:szCs w:val="28"/>
        </w:rPr>
        <w:t>Obenstine</w:t>
      </w:r>
      <w:proofErr w:type="spellEnd"/>
      <w:r>
        <w:rPr>
          <w:rFonts w:ascii="Times New Roman" w:hAnsi="Times New Roman" w:cs="Times New Roman"/>
          <w:sz w:val="28"/>
          <w:szCs w:val="28"/>
        </w:rPr>
        <w:t xml:space="preserve">).  She was told that no, it would just be on behalf of the Borough that the residents could intervene on their own.  (Near the end of the meeting, these three residents were given a copy of </w:t>
      </w:r>
      <w:proofErr w:type="gramStart"/>
      <w:r>
        <w:rPr>
          <w:rFonts w:ascii="Times New Roman" w:hAnsi="Times New Roman" w:cs="Times New Roman"/>
          <w:sz w:val="28"/>
          <w:szCs w:val="28"/>
        </w:rPr>
        <w:t>the Rutter’s</w:t>
      </w:r>
      <w:proofErr w:type="gramEnd"/>
      <w:r>
        <w:rPr>
          <w:rFonts w:ascii="Times New Roman" w:hAnsi="Times New Roman" w:cs="Times New Roman"/>
          <w:sz w:val="28"/>
          <w:szCs w:val="28"/>
        </w:rPr>
        <w:t xml:space="preserve"> appeal papers,</w:t>
      </w:r>
      <w:r w:rsidR="006F4827">
        <w:rPr>
          <w:rFonts w:ascii="Times New Roman" w:hAnsi="Times New Roman" w:cs="Times New Roman"/>
          <w:sz w:val="28"/>
          <w:szCs w:val="28"/>
        </w:rPr>
        <w:t xml:space="preserve"> the</w:t>
      </w:r>
      <w:r>
        <w:rPr>
          <w:rFonts w:ascii="Times New Roman" w:hAnsi="Times New Roman" w:cs="Times New Roman"/>
          <w:sz w:val="28"/>
          <w:szCs w:val="28"/>
        </w:rPr>
        <w:t xml:space="preserve"> Writ of Certiorari and </w:t>
      </w:r>
      <w:r w:rsidR="006F4827">
        <w:rPr>
          <w:rFonts w:ascii="Times New Roman" w:hAnsi="Times New Roman" w:cs="Times New Roman"/>
          <w:sz w:val="28"/>
          <w:szCs w:val="28"/>
        </w:rPr>
        <w:t>Notice of Appeal).</w:t>
      </w:r>
    </w:p>
    <w:p w14:paraId="42588EC3" w14:textId="146837AB" w:rsidR="006F4827" w:rsidRDefault="006F4827" w:rsidP="00123E95">
      <w:pPr>
        <w:spacing w:after="0"/>
        <w:rPr>
          <w:rFonts w:ascii="Times New Roman" w:hAnsi="Times New Roman" w:cs="Times New Roman"/>
          <w:sz w:val="28"/>
          <w:szCs w:val="28"/>
        </w:rPr>
      </w:pPr>
    </w:p>
    <w:p w14:paraId="2709BE2E" w14:textId="145439A8" w:rsidR="006F4827" w:rsidRDefault="006F4827" w:rsidP="00123E95">
      <w:pPr>
        <w:spacing w:after="0"/>
        <w:rPr>
          <w:rFonts w:ascii="Times New Roman" w:hAnsi="Times New Roman" w:cs="Times New Roman"/>
          <w:sz w:val="28"/>
          <w:szCs w:val="28"/>
        </w:rPr>
      </w:pPr>
      <w:r>
        <w:rPr>
          <w:rFonts w:ascii="Times New Roman" w:hAnsi="Times New Roman" w:cs="Times New Roman"/>
          <w:sz w:val="28"/>
          <w:szCs w:val="28"/>
        </w:rPr>
        <w:t>The residents were asked about their concerns and what they would like to see should Rutter’s proceed.</w:t>
      </w:r>
    </w:p>
    <w:p w14:paraId="42444ECE" w14:textId="77777777" w:rsidR="006F4827" w:rsidRDefault="006F4827" w:rsidP="00123E95">
      <w:pPr>
        <w:spacing w:after="0"/>
        <w:rPr>
          <w:rFonts w:ascii="Times New Roman" w:hAnsi="Times New Roman" w:cs="Times New Roman"/>
          <w:sz w:val="28"/>
          <w:szCs w:val="28"/>
        </w:rPr>
      </w:pPr>
    </w:p>
    <w:p w14:paraId="2686CFEB" w14:textId="78BA22C2" w:rsidR="00670E03" w:rsidRDefault="006F4827" w:rsidP="00123E95">
      <w:pPr>
        <w:spacing w:after="0"/>
        <w:rPr>
          <w:rFonts w:ascii="Times New Roman" w:hAnsi="Times New Roman" w:cs="Times New Roman"/>
          <w:sz w:val="28"/>
          <w:szCs w:val="28"/>
        </w:rPr>
      </w:pPr>
      <w:r>
        <w:rPr>
          <w:rFonts w:ascii="Times New Roman" w:hAnsi="Times New Roman" w:cs="Times New Roman"/>
          <w:sz w:val="28"/>
          <w:szCs w:val="28"/>
        </w:rPr>
        <w:t xml:space="preserve">Kellie Jackson, 2 Plank Road, stated she would like to see a </w:t>
      </w:r>
      <w:proofErr w:type="gramStart"/>
      <w:r>
        <w:rPr>
          <w:rFonts w:ascii="Times New Roman" w:hAnsi="Times New Roman" w:cs="Times New Roman"/>
          <w:sz w:val="28"/>
          <w:szCs w:val="28"/>
        </w:rPr>
        <w:t>ten foot</w:t>
      </w:r>
      <w:proofErr w:type="gramEnd"/>
      <w:r>
        <w:rPr>
          <w:rFonts w:ascii="Times New Roman" w:hAnsi="Times New Roman" w:cs="Times New Roman"/>
          <w:sz w:val="28"/>
          <w:szCs w:val="28"/>
        </w:rPr>
        <w:t xml:space="preserve"> concrete barrier wall on the east side of the Rutter’s property as they had a vehicle crash through the fence previously.  She stated concerns about lights, there are dead trees that need to be replaced, trash that Rutter’s doesn’t patrol, they don’t tend to the east side of their fence which is Rutter’s property, noise, increased traffic due to a larger store</w:t>
      </w:r>
      <w:r w:rsidR="00247DCB">
        <w:rPr>
          <w:rFonts w:ascii="Times New Roman" w:hAnsi="Times New Roman" w:cs="Times New Roman"/>
          <w:sz w:val="28"/>
          <w:szCs w:val="28"/>
        </w:rPr>
        <w:t xml:space="preserve"> and</w:t>
      </w:r>
      <w:r w:rsidR="005B069A">
        <w:rPr>
          <w:rFonts w:ascii="Times New Roman" w:hAnsi="Times New Roman" w:cs="Times New Roman"/>
          <w:sz w:val="28"/>
          <w:szCs w:val="28"/>
        </w:rPr>
        <w:t xml:space="preserve"> she</w:t>
      </w:r>
      <w:r>
        <w:rPr>
          <w:rFonts w:ascii="Times New Roman" w:hAnsi="Times New Roman" w:cs="Times New Roman"/>
          <w:sz w:val="28"/>
          <w:szCs w:val="28"/>
        </w:rPr>
        <w:t xml:space="preserve"> asked about a traffic study.  The store was robbed one </w:t>
      </w:r>
      <w:proofErr w:type="gramStart"/>
      <w:r>
        <w:rPr>
          <w:rFonts w:ascii="Times New Roman" w:hAnsi="Times New Roman" w:cs="Times New Roman"/>
          <w:sz w:val="28"/>
          <w:szCs w:val="28"/>
        </w:rPr>
        <w:t>time</w:t>
      </w:r>
      <w:proofErr w:type="gramEnd"/>
      <w:r>
        <w:rPr>
          <w:rFonts w:ascii="Times New Roman" w:hAnsi="Times New Roman" w:cs="Times New Roman"/>
          <w:sz w:val="28"/>
          <w:szCs w:val="28"/>
        </w:rPr>
        <w:t xml:space="preserve"> and the armed robber ran through their back yard.  </w:t>
      </w:r>
      <w:r w:rsidR="00247DCB">
        <w:rPr>
          <w:rFonts w:ascii="Times New Roman" w:hAnsi="Times New Roman" w:cs="Times New Roman"/>
          <w:sz w:val="28"/>
          <w:szCs w:val="28"/>
        </w:rPr>
        <w:t>Customer</w:t>
      </w:r>
      <w:r>
        <w:rPr>
          <w:rFonts w:ascii="Times New Roman" w:hAnsi="Times New Roman" w:cs="Times New Roman"/>
          <w:sz w:val="28"/>
          <w:szCs w:val="28"/>
        </w:rPr>
        <w:t>s flick cigarette butts onto their yard. Kellie stated she emailed her list of concerns to M</w:t>
      </w:r>
      <w:r w:rsidR="00BF31C0">
        <w:rPr>
          <w:rFonts w:ascii="Times New Roman" w:hAnsi="Times New Roman" w:cs="Times New Roman"/>
          <w:sz w:val="28"/>
          <w:szCs w:val="28"/>
        </w:rPr>
        <w:t>gr.</w:t>
      </w:r>
      <w:r>
        <w:rPr>
          <w:rFonts w:ascii="Times New Roman" w:hAnsi="Times New Roman" w:cs="Times New Roman"/>
          <w:sz w:val="28"/>
          <w:szCs w:val="28"/>
        </w:rPr>
        <w:t xml:space="preserve"> Sweitzer.  Rutter’s needs to be more responsible and accountable.  Kellie asked about the age of the tanks.  The tanks were installed in 1994 and are </w:t>
      </w:r>
      <w:proofErr w:type="gramStart"/>
      <w:r>
        <w:rPr>
          <w:rFonts w:ascii="Times New Roman" w:hAnsi="Times New Roman" w:cs="Times New Roman"/>
          <w:sz w:val="28"/>
          <w:szCs w:val="28"/>
        </w:rPr>
        <w:t>single-walled</w:t>
      </w:r>
      <w:proofErr w:type="gramEnd"/>
      <w:r>
        <w:rPr>
          <w:rFonts w:ascii="Times New Roman" w:hAnsi="Times New Roman" w:cs="Times New Roman"/>
          <w:sz w:val="28"/>
          <w:szCs w:val="28"/>
        </w:rPr>
        <w:t xml:space="preserve">.  DEP performs an inspection every three years.  </w:t>
      </w:r>
    </w:p>
    <w:p w14:paraId="4807473D" w14:textId="77777777" w:rsidR="003E0283" w:rsidRDefault="003E0283" w:rsidP="00123E95">
      <w:pPr>
        <w:spacing w:after="0"/>
        <w:rPr>
          <w:rFonts w:ascii="Times New Roman" w:hAnsi="Times New Roman" w:cs="Times New Roman"/>
          <w:sz w:val="28"/>
          <w:szCs w:val="28"/>
        </w:rPr>
      </w:pPr>
    </w:p>
    <w:p w14:paraId="74196E0E" w14:textId="5D63D55D" w:rsidR="006F4827" w:rsidRDefault="006F4827" w:rsidP="00123E95">
      <w:pPr>
        <w:spacing w:after="0"/>
        <w:rPr>
          <w:rFonts w:ascii="Times New Roman" w:hAnsi="Times New Roman" w:cs="Times New Roman"/>
          <w:sz w:val="28"/>
          <w:szCs w:val="28"/>
        </w:rPr>
      </w:pPr>
      <w:r>
        <w:rPr>
          <w:rFonts w:ascii="Times New Roman" w:hAnsi="Times New Roman" w:cs="Times New Roman"/>
          <w:sz w:val="28"/>
          <w:szCs w:val="28"/>
        </w:rPr>
        <w:t xml:space="preserve">Mr. </w:t>
      </w:r>
      <w:proofErr w:type="spellStart"/>
      <w:r>
        <w:rPr>
          <w:rFonts w:ascii="Times New Roman" w:hAnsi="Times New Roman" w:cs="Times New Roman"/>
          <w:sz w:val="28"/>
          <w:szCs w:val="28"/>
        </w:rPr>
        <w:t>Obenstine</w:t>
      </w:r>
      <w:proofErr w:type="spellEnd"/>
      <w:r>
        <w:rPr>
          <w:rFonts w:ascii="Times New Roman" w:hAnsi="Times New Roman" w:cs="Times New Roman"/>
          <w:sz w:val="28"/>
          <w:szCs w:val="28"/>
        </w:rPr>
        <w:t>, 73 Brook Meadow Circle, stated that if the Courts permit Rutter’s to do what it wants, it sets a precedent and our laws</w:t>
      </w:r>
      <w:r w:rsidR="00A30686">
        <w:rPr>
          <w:rFonts w:ascii="Times New Roman" w:hAnsi="Times New Roman" w:cs="Times New Roman"/>
          <w:sz w:val="28"/>
          <w:szCs w:val="28"/>
        </w:rPr>
        <w:t xml:space="preserve"> mean nothing.</w:t>
      </w:r>
    </w:p>
    <w:p w14:paraId="64809DF2" w14:textId="77777777" w:rsidR="00A30686" w:rsidRDefault="00A30686" w:rsidP="00123E95">
      <w:pPr>
        <w:spacing w:after="0"/>
        <w:rPr>
          <w:rFonts w:ascii="Times New Roman" w:hAnsi="Times New Roman" w:cs="Times New Roman"/>
          <w:sz w:val="28"/>
          <w:szCs w:val="28"/>
        </w:rPr>
      </w:pPr>
    </w:p>
    <w:p w14:paraId="4797FBC0" w14:textId="33B09D22" w:rsidR="00A30686" w:rsidRDefault="00A30686" w:rsidP="00123E95">
      <w:pPr>
        <w:spacing w:after="0"/>
        <w:rPr>
          <w:rFonts w:ascii="Times New Roman" w:hAnsi="Times New Roman" w:cs="Times New Roman"/>
          <w:sz w:val="28"/>
          <w:szCs w:val="28"/>
        </w:rPr>
      </w:pPr>
      <w:r>
        <w:rPr>
          <w:rFonts w:ascii="Times New Roman" w:hAnsi="Times New Roman" w:cs="Times New Roman"/>
          <w:sz w:val="28"/>
          <w:szCs w:val="28"/>
        </w:rPr>
        <w:t xml:space="preserve">Mrs. </w:t>
      </w:r>
      <w:proofErr w:type="spellStart"/>
      <w:r>
        <w:rPr>
          <w:rFonts w:ascii="Times New Roman" w:hAnsi="Times New Roman" w:cs="Times New Roman"/>
          <w:sz w:val="28"/>
          <w:szCs w:val="28"/>
        </w:rPr>
        <w:t>Obenstine</w:t>
      </w:r>
      <w:proofErr w:type="spellEnd"/>
      <w:r>
        <w:rPr>
          <w:rFonts w:ascii="Times New Roman" w:hAnsi="Times New Roman" w:cs="Times New Roman"/>
          <w:sz w:val="28"/>
          <w:szCs w:val="28"/>
        </w:rPr>
        <w:t xml:space="preserve"> is concerned about traffic and the traffic that crosses the property o</w:t>
      </w:r>
      <w:r w:rsidR="00890825">
        <w:rPr>
          <w:rFonts w:ascii="Times New Roman" w:hAnsi="Times New Roman" w:cs="Times New Roman"/>
          <w:sz w:val="28"/>
          <w:szCs w:val="28"/>
        </w:rPr>
        <w:t>f</w:t>
      </w:r>
      <w:r>
        <w:rPr>
          <w:rFonts w:ascii="Times New Roman" w:hAnsi="Times New Roman" w:cs="Times New Roman"/>
          <w:sz w:val="28"/>
          <w:szCs w:val="28"/>
        </w:rPr>
        <w:t xml:space="preserve"> Brooks and Huff at 233 North Main Street to get to Northpoint Drive.  She stated that traffic does not stop at the intersection of Northpoint Drive and Brook Meadow Circle.  Mgr. Sweitzer was asked to see if there is a public right-of-way across the</w:t>
      </w:r>
      <w:r w:rsidR="00BF31C0">
        <w:rPr>
          <w:rFonts w:ascii="Times New Roman" w:hAnsi="Times New Roman" w:cs="Times New Roman"/>
          <w:sz w:val="28"/>
          <w:szCs w:val="28"/>
        </w:rPr>
        <w:t xml:space="preserve"> Brooks and Huff</w:t>
      </w:r>
      <w:r>
        <w:rPr>
          <w:rFonts w:ascii="Times New Roman" w:hAnsi="Times New Roman" w:cs="Times New Roman"/>
          <w:sz w:val="28"/>
          <w:szCs w:val="28"/>
        </w:rPr>
        <w:t xml:space="preserve"> property and to see if </w:t>
      </w:r>
      <w:r w:rsidR="00BF31C0">
        <w:rPr>
          <w:rFonts w:ascii="Times New Roman" w:hAnsi="Times New Roman" w:cs="Times New Roman"/>
          <w:sz w:val="28"/>
          <w:szCs w:val="28"/>
        </w:rPr>
        <w:t>the owners</w:t>
      </w:r>
      <w:r>
        <w:rPr>
          <w:rFonts w:ascii="Times New Roman" w:hAnsi="Times New Roman" w:cs="Times New Roman"/>
          <w:sz w:val="28"/>
          <w:szCs w:val="28"/>
        </w:rPr>
        <w:t xml:space="preserve"> would be interested in blocking that access off.</w:t>
      </w:r>
    </w:p>
    <w:p w14:paraId="24E4787D" w14:textId="77777777" w:rsidR="00A30686" w:rsidRDefault="00A30686" w:rsidP="00123E95">
      <w:pPr>
        <w:spacing w:after="0"/>
        <w:rPr>
          <w:rFonts w:ascii="Times New Roman" w:hAnsi="Times New Roman" w:cs="Times New Roman"/>
          <w:sz w:val="28"/>
          <w:szCs w:val="28"/>
        </w:rPr>
      </w:pPr>
    </w:p>
    <w:p w14:paraId="4FD616DF" w14:textId="626FF0AE" w:rsidR="00A30686" w:rsidRDefault="00A30686" w:rsidP="00123E95">
      <w:pPr>
        <w:spacing w:after="0"/>
        <w:rPr>
          <w:rFonts w:ascii="Times New Roman" w:hAnsi="Times New Roman" w:cs="Times New Roman"/>
          <w:sz w:val="28"/>
          <w:szCs w:val="28"/>
        </w:rPr>
      </w:pPr>
      <w:r>
        <w:rPr>
          <w:rFonts w:ascii="Times New Roman" w:hAnsi="Times New Roman" w:cs="Times New Roman"/>
          <w:sz w:val="28"/>
          <w:szCs w:val="28"/>
        </w:rPr>
        <w:t>Cheryl Hunter, 1 Brook Meadow Circle, is concerned about speeding and motorists not stopping at the stop sign at the intersection of Northpoint Drive and Brook Meadow Circle.</w:t>
      </w:r>
    </w:p>
    <w:p w14:paraId="3F7F75DC" w14:textId="77777777" w:rsidR="00A30686" w:rsidRDefault="00A30686" w:rsidP="00123E95">
      <w:pPr>
        <w:spacing w:after="0"/>
        <w:rPr>
          <w:rFonts w:ascii="Times New Roman" w:hAnsi="Times New Roman" w:cs="Times New Roman"/>
          <w:sz w:val="28"/>
          <w:szCs w:val="28"/>
        </w:rPr>
      </w:pPr>
    </w:p>
    <w:p w14:paraId="040CF9C3" w14:textId="322AD8E4" w:rsidR="00A30686" w:rsidRDefault="00A30686" w:rsidP="00123E95">
      <w:pPr>
        <w:spacing w:after="0"/>
        <w:rPr>
          <w:rFonts w:ascii="Times New Roman" w:hAnsi="Times New Roman" w:cs="Times New Roman"/>
          <w:sz w:val="28"/>
          <w:szCs w:val="28"/>
        </w:rPr>
      </w:pPr>
      <w:r>
        <w:rPr>
          <w:rFonts w:ascii="Times New Roman" w:hAnsi="Times New Roman" w:cs="Times New Roman"/>
          <w:sz w:val="28"/>
          <w:szCs w:val="28"/>
        </w:rPr>
        <w:t xml:space="preserve">Jayne Dunlap, 72 Brook Meadow Circle, </w:t>
      </w:r>
      <w:r w:rsidR="00A31EEC">
        <w:rPr>
          <w:rFonts w:ascii="Times New Roman" w:hAnsi="Times New Roman" w:cs="Times New Roman"/>
          <w:sz w:val="28"/>
          <w:szCs w:val="28"/>
        </w:rPr>
        <w:t xml:space="preserve">asked if Northpoint Drive could be either blocked off at the rear entrance to the Brooks and Huff property or made one way.  She also said that motorists don’t stop at the Northpoint Drive and Brook Meadow Drive intersection and she has spoken with the police.  Jayne praised the Zoning Hearing Board for its consideration of both ordinances and its </w:t>
      </w:r>
      <w:r w:rsidR="00695C6C">
        <w:rPr>
          <w:rFonts w:ascii="Times New Roman" w:hAnsi="Times New Roman" w:cs="Times New Roman"/>
          <w:sz w:val="28"/>
          <w:szCs w:val="28"/>
        </w:rPr>
        <w:t>D</w:t>
      </w:r>
      <w:r w:rsidR="00A31EEC">
        <w:rPr>
          <w:rFonts w:ascii="Times New Roman" w:hAnsi="Times New Roman" w:cs="Times New Roman"/>
          <w:sz w:val="28"/>
          <w:szCs w:val="28"/>
        </w:rPr>
        <w:t xml:space="preserve">ecision. Jayne has lost seven trees on her property, </w:t>
      </w:r>
      <w:proofErr w:type="gramStart"/>
      <w:r w:rsidR="00A31EEC">
        <w:rPr>
          <w:rFonts w:ascii="Times New Roman" w:hAnsi="Times New Roman" w:cs="Times New Roman"/>
          <w:sz w:val="28"/>
          <w:szCs w:val="28"/>
        </w:rPr>
        <w:t>top soil</w:t>
      </w:r>
      <w:proofErr w:type="gramEnd"/>
      <w:r w:rsidR="00A31EEC">
        <w:rPr>
          <w:rFonts w:ascii="Times New Roman" w:hAnsi="Times New Roman" w:cs="Times New Roman"/>
          <w:sz w:val="28"/>
          <w:szCs w:val="28"/>
        </w:rPr>
        <w:t xml:space="preserve"> has washed away, </w:t>
      </w:r>
      <w:r w:rsidR="00890825">
        <w:rPr>
          <w:rFonts w:ascii="Times New Roman" w:hAnsi="Times New Roman" w:cs="Times New Roman"/>
          <w:sz w:val="28"/>
          <w:szCs w:val="28"/>
        </w:rPr>
        <w:t>Rutter’s doesn’t</w:t>
      </w:r>
      <w:r w:rsidR="00A31EEC">
        <w:rPr>
          <w:rFonts w:ascii="Times New Roman" w:hAnsi="Times New Roman" w:cs="Times New Roman"/>
          <w:sz w:val="28"/>
          <w:szCs w:val="28"/>
        </w:rPr>
        <w:t xml:space="preserve"> tend</w:t>
      </w:r>
      <w:r w:rsidR="00890825">
        <w:rPr>
          <w:rFonts w:ascii="Times New Roman" w:hAnsi="Times New Roman" w:cs="Times New Roman"/>
          <w:sz w:val="28"/>
          <w:szCs w:val="28"/>
        </w:rPr>
        <w:t xml:space="preserve"> to</w:t>
      </w:r>
      <w:r w:rsidR="00A31EEC">
        <w:rPr>
          <w:rFonts w:ascii="Times New Roman" w:hAnsi="Times New Roman" w:cs="Times New Roman"/>
          <w:sz w:val="28"/>
          <w:szCs w:val="28"/>
        </w:rPr>
        <w:t xml:space="preserve"> the grass on the east side of the </w:t>
      </w:r>
      <w:proofErr w:type="gramStart"/>
      <w:r w:rsidR="00A31EEC">
        <w:rPr>
          <w:rFonts w:ascii="Times New Roman" w:hAnsi="Times New Roman" w:cs="Times New Roman"/>
          <w:sz w:val="28"/>
          <w:szCs w:val="28"/>
        </w:rPr>
        <w:t>fence</w:t>
      </w:r>
      <w:proofErr w:type="gramEnd"/>
      <w:r w:rsidR="00695C6C">
        <w:rPr>
          <w:rFonts w:ascii="Times New Roman" w:hAnsi="Times New Roman" w:cs="Times New Roman"/>
          <w:sz w:val="28"/>
          <w:szCs w:val="28"/>
        </w:rPr>
        <w:t xml:space="preserve"> and</w:t>
      </w:r>
      <w:r w:rsidR="00A31EEC">
        <w:rPr>
          <w:rFonts w:ascii="Times New Roman" w:hAnsi="Times New Roman" w:cs="Times New Roman"/>
          <w:sz w:val="28"/>
          <w:szCs w:val="28"/>
        </w:rPr>
        <w:t xml:space="preserve"> they had a fuel leak at one time.  She is also concerned about virtual video gaming, gambling and sale of alcohol since it was stated that Rutter’s could get a liquor license now if it wanted to. </w:t>
      </w:r>
      <w:r w:rsidR="004551B0">
        <w:rPr>
          <w:rFonts w:ascii="Times New Roman" w:hAnsi="Times New Roman" w:cs="Times New Roman"/>
          <w:sz w:val="28"/>
          <w:szCs w:val="28"/>
        </w:rPr>
        <w:t xml:space="preserve"> Jayne asked about the Borough being a dry town and it was stated that a Referendum was passed about eight years ago</w:t>
      </w:r>
      <w:r w:rsidR="00695C6C">
        <w:rPr>
          <w:rFonts w:ascii="Times New Roman" w:hAnsi="Times New Roman" w:cs="Times New Roman"/>
          <w:sz w:val="28"/>
          <w:szCs w:val="28"/>
        </w:rPr>
        <w:t xml:space="preserve"> to allow alcohol sales</w:t>
      </w:r>
      <w:r w:rsidR="004551B0">
        <w:rPr>
          <w:rFonts w:ascii="Times New Roman" w:hAnsi="Times New Roman" w:cs="Times New Roman"/>
          <w:sz w:val="28"/>
          <w:szCs w:val="28"/>
        </w:rPr>
        <w:t xml:space="preserve">. </w:t>
      </w:r>
      <w:r w:rsidR="00A31EEC">
        <w:rPr>
          <w:rFonts w:ascii="Times New Roman" w:hAnsi="Times New Roman" w:cs="Times New Roman"/>
          <w:sz w:val="28"/>
          <w:szCs w:val="28"/>
        </w:rPr>
        <w:t xml:space="preserve"> She stated there are many lawsuits against Rutter’s.  Jayne asked about the increased tax base and the answer was that the County Assessment Office sets the assessed value of a property.</w:t>
      </w:r>
      <w:r w:rsidR="004551B0">
        <w:rPr>
          <w:rFonts w:ascii="Times New Roman" w:hAnsi="Times New Roman" w:cs="Times New Roman"/>
          <w:sz w:val="28"/>
          <w:szCs w:val="28"/>
        </w:rPr>
        <w:t xml:space="preserve">  Jayne feels like Rutter’s has not been the best neighbor as water from their property drains onto her property.  Jayne also stated that after the January 5 Council meeting, she received a threatening message through </w:t>
      </w:r>
      <w:proofErr w:type="gramStart"/>
      <w:r w:rsidR="004551B0">
        <w:rPr>
          <w:rFonts w:ascii="Times New Roman" w:hAnsi="Times New Roman" w:cs="Times New Roman"/>
          <w:sz w:val="28"/>
          <w:szCs w:val="28"/>
        </w:rPr>
        <w:t>Facebook</w:t>
      </w:r>
      <w:proofErr w:type="gramEnd"/>
      <w:r w:rsidR="004551B0">
        <w:rPr>
          <w:rFonts w:ascii="Times New Roman" w:hAnsi="Times New Roman" w:cs="Times New Roman"/>
          <w:sz w:val="28"/>
          <w:szCs w:val="28"/>
        </w:rPr>
        <w:t xml:space="preserve"> and</w:t>
      </w:r>
      <w:r w:rsidR="00695C6C">
        <w:rPr>
          <w:rFonts w:ascii="Times New Roman" w:hAnsi="Times New Roman" w:cs="Times New Roman"/>
          <w:sz w:val="28"/>
          <w:szCs w:val="28"/>
        </w:rPr>
        <w:t xml:space="preserve"> she</w:t>
      </w:r>
      <w:r w:rsidR="004551B0">
        <w:rPr>
          <w:rFonts w:ascii="Times New Roman" w:hAnsi="Times New Roman" w:cs="Times New Roman"/>
          <w:sz w:val="28"/>
          <w:szCs w:val="28"/>
        </w:rPr>
        <w:t xml:space="preserve"> has spoke</w:t>
      </w:r>
      <w:r w:rsidR="00695C6C">
        <w:rPr>
          <w:rFonts w:ascii="Times New Roman" w:hAnsi="Times New Roman" w:cs="Times New Roman"/>
          <w:sz w:val="28"/>
          <w:szCs w:val="28"/>
        </w:rPr>
        <w:t>n</w:t>
      </w:r>
      <w:r w:rsidR="004551B0">
        <w:rPr>
          <w:rFonts w:ascii="Times New Roman" w:hAnsi="Times New Roman" w:cs="Times New Roman"/>
          <w:sz w:val="28"/>
          <w:szCs w:val="28"/>
        </w:rPr>
        <w:t xml:space="preserve"> with </w:t>
      </w:r>
      <w:r w:rsidR="00890825">
        <w:rPr>
          <w:rFonts w:ascii="Times New Roman" w:hAnsi="Times New Roman" w:cs="Times New Roman"/>
          <w:sz w:val="28"/>
          <w:szCs w:val="28"/>
        </w:rPr>
        <w:t>the</w:t>
      </w:r>
      <w:r w:rsidR="004551B0">
        <w:rPr>
          <w:rFonts w:ascii="Times New Roman" w:hAnsi="Times New Roman" w:cs="Times New Roman"/>
          <w:sz w:val="28"/>
          <w:szCs w:val="28"/>
        </w:rPr>
        <w:t xml:space="preserve"> </w:t>
      </w:r>
      <w:proofErr w:type="gramStart"/>
      <w:r w:rsidR="004551B0">
        <w:rPr>
          <w:rFonts w:ascii="Times New Roman" w:hAnsi="Times New Roman" w:cs="Times New Roman"/>
          <w:sz w:val="28"/>
          <w:szCs w:val="28"/>
        </w:rPr>
        <w:t>Mayor</w:t>
      </w:r>
      <w:proofErr w:type="gramEnd"/>
      <w:r w:rsidR="004551B0">
        <w:rPr>
          <w:rFonts w:ascii="Times New Roman" w:hAnsi="Times New Roman" w:cs="Times New Roman"/>
          <w:sz w:val="28"/>
          <w:szCs w:val="28"/>
        </w:rPr>
        <w:t xml:space="preserve"> about the message.</w:t>
      </w:r>
    </w:p>
    <w:p w14:paraId="06006BA4" w14:textId="77777777" w:rsidR="004551B0" w:rsidRDefault="004551B0" w:rsidP="00123E95">
      <w:pPr>
        <w:spacing w:after="0"/>
        <w:rPr>
          <w:rFonts w:ascii="Times New Roman" w:hAnsi="Times New Roman" w:cs="Times New Roman"/>
          <w:sz w:val="28"/>
          <w:szCs w:val="28"/>
        </w:rPr>
      </w:pPr>
    </w:p>
    <w:p w14:paraId="5C20259E" w14:textId="7886A5EA"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Manager Sweitzer stated he was under the impression that the fuel leak was at one of the pumps and that absorbing material was applied and all agencies were called.  He stated there is no paperwork on file with DEP.  Jayne Dunlap said she spoke with DEP and stated any spill needs to be reported to DEP and paperwork file</w:t>
      </w:r>
      <w:r w:rsidR="00695C6C">
        <w:rPr>
          <w:rFonts w:ascii="Times New Roman" w:hAnsi="Times New Roman" w:cs="Times New Roman"/>
          <w:sz w:val="28"/>
          <w:szCs w:val="28"/>
        </w:rPr>
        <w:t>d</w:t>
      </w:r>
      <w:r>
        <w:rPr>
          <w:rFonts w:ascii="Times New Roman" w:hAnsi="Times New Roman" w:cs="Times New Roman"/>
          <w:sz w:val="28"/>
          <w:szCs w:val="28"/>
        </w:rPr>
        <w:t>.</w:t>
      </w:r>
    </w:p>
    <w:p w14:paraId="5CE35894" w14:textId="77777777" w:rsidR="004551B0" w:rsidRDefault="004551B0" w:rsidP="00123E95">
      <w:pPr>
        <w:spacing w:after="0"/>
        <w:rPr>
          <w:rFonts w:ascii="Times New Roman" w:hAnsi="Times New Roman" w:cs="Times New Roman"/>
          <w:sz w:val="28"/>
          <w:szCs w:val="28"/>
        </w:rPr>
      </w:pPr>
    </w:p>
    <w:p w14:paraId="1C73200A" w14:textId="48BA7D1C"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Kellie Jackson asked what’s to stop Rutter’s from building a new store on the adjacent parcel where the dance studio is now.</w:t>
      </w:r>
    </w:p>
    <w:p w14:paraId="1AF79A5E" w14:textId="77777777" w:rsidR="004551B0" w:rsidRDefault="004551B0" w:rsidP="00123E95">
      <w:pPr>
        <w:spacing w:after="0"/>
        <w:rPr>
          <w:rFonts w:ascii="Times New Roman" w:hAnsi="Times New Roman" w:cs="Times New Roman"/>
          <w:sz w:val="28"/>
          <w:szCs w:val="28"/>
        </w:rPr>
      </w:pPr>
    </w:p>
    <w:p w14:paraId="4FBDF90B" w14:textId="06F1CC8D"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 xml:space="preserve">Mr. and Mrs. Temple, 18 Clear Run Drive, were concerned about food wrappers they </w:t>
      </w:r>
      <w:proofErr w:type="gramStart"/>
      <w:r>
        <w:rPr>
          <w:rFonts w:ascii="Times New Roman" w:hAnsi="Times New Roman" w:cs="Times New Roman"/>
          <w:sz w:val="28"/>
          <w:szCs w:val="28"/>
        </w:rPr>
        <w:t>have to</w:t>
      </w:r>
      <w:proofErr w:type="gramEnd"/>
      <w:r>
        <w:rPr>
          <w:rFonts w:ascii="Times New Roman" w:hAnsi="Times New Roman" w:cs="Times New Roman"/>
          <w:sz w:val="28"/>
          <w:szCs w:val="28"/>
        </w:rPr>
        <w:t xml:space="preserve"> pick up.  Lights and noise are not that </w:t>
      </w:r>
      <w:proofErr w:type="gramStart"/>
      <w:r>
        <w:rPr>
          <w:rFonts w:ascii="Times New Roman" w:hAnsi="Times New Roman" w:cs="Times New Roman"/>
          <w:sz w:val="28"/>
          <w:szCs w:val="28"/>
        </w:rPr>
        <w:t>bad</w:t>
      </w:r>
      <w:proofErr w:type="gramEnd"/>
      <w:r>
        <w:rPr>
          <w:rFonts w:ascii="Times New Roman" w:hAnsi="Times New Roman" w:cs="Times New Roman"/>
          <w:sz w:val="28"/>
          <w:szCs w:val="28"/>
        </w:rPr>
        <w:t xml:space="preserve"> but they are concerned about additional traffic from a larger store.  They don’t want to see a larger store and are concerned about customers drinking and driving.</w:t>
      </w:r>
    </w:p>
    <w:p w14:paraId="2633E227" w14:textId="77777777" w:rsidR="004551B0" w:rsidRDefault="004551B0" w:rsidP="00123E95">
      <w:pPr>
        <w:spacing w:after="0"/>
        <w:rPr>
          <w:rFonts w:ascii="Times New Roman" w:hAnsi="Times New Roman" w:cs="Times New Roman"/>
          <w:sz w:val="28"/>
          <w:szCs w:val="28"/>
        </w:rPr>
      </w:pPr>
    </w:p>
    <w:p w14:paraId="1D063203" w14:textId="24A6A9B2"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Representatives from Rutter’s were invited to this evening’s meeting.</w:t>
      </w:r>
    </w:p>
    <w:p w14:paraId="2594D782" w14:textId="77777777" w:rsidR="004551B0" w:rsidRDefault="004551B0" w:rsidP="00123E95">
      <w:pPr>
        <w:spacing w:after="0"/>
        <w:rPr>
          <w:rFonts w:ascii="Times New Roman" w:hAnsi="Times New Roman" w:cs="Times New Roman"/>
          <w:sz w:val="28"/>
          <w:szCs w:val="28"/>
        </w:rPr>
      </w:pPr>
    </w:p>
    <w:p w14:paraId="0B1066E2" w14:textId="2A232C80"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 xml:space="preserve">The three residents who appeared </w:t>
      </w:r>
      <w:r w:rsidR="00695C6C">
        <w:rPr>
          <w:rFonts w:ascii="Times New Roman" w:hAnsi="Times New Roman" w:cs="Times New Roman"/>
          <w:sz w:val="28"/>
          <w:szCs w:val="28"/>
        </w:rPr>
        <w:t>and participated in</w:t>
      </w:r>
      <w:r>
        <w:rPr>
          <w:rFonts w:ascii="Times New Roman" w:hAnsi="Times New Roman" w:cs="Times New Roman"/>
          <w:sz w:val="28"/>
          <w:szCs w:val="28"/>
        </w:rPr>
        <w:t xml:space="preserve"> the Zoning Hearing were given copies of the Rutter’s Appeal paperwork if they wanted to file as intervenors.  </w:t>
      </w:r>
    </w:p>
    <w:p w14:paraId="549DD08B" w14:textId="77777777" w:rsidR="004551B0" w:rsidRDefault="004551B0" w:rsidP="00123E95">
      <w:pPr>
        <w:spacing w:after="0"/>
        <w:rPr>
          <w:rFonts w:ascii="Times New Roman" w:hAnsi="Times New Roman" w:cs="Times New Roman"/>
          <w:sz w:val="28"/>
          <w:szCs w:val="28"/>
        </w:rPr>
      </w:pPr>
    </w:p>
    <w:p w14:paraId="19E9EC2C" w14:textId="226F0670" w:rsidR="004551B0"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 xml:space="preserve">Jane Eden asked why Rutter’s was allowed to be open 24 hours when they stated at the original zoning hearing that it would close at </w:t>
      </w:r>
      <w:r w:rsidR="00695C6C">
        <w:rPr>
          <w:rFonts w:ascii="Times New Roman" w:hAnsi="Times New Roman" w:cs="Times New Roman"/>
          <w:sz w:val="28"/>
          <w:szCs w:val="28"/>
        </w:rPr>
        <w:t>1</w:t>
      </w:r>
      <w:r>
        <w:rPr>
          <w:rFonts w:ascii="Times New Roman" w:hAnsi="Times New Roman" w:cs="Times New Roman"/>
          <w:sz w:val="28"/>
          <w:szCs w:val="28"/>
        </w:rPr>
        <w:t>1:00 p.m.</w:t>
      </w:r>
    </w:p>
    <w:p w14:paraId="17A0511F" w14:textId="77777777" w:rsidR="004551B0" w:rsidRDefault="004551B0" w:rsidP="00123E95">
      <w:pPr>
        <w:spacing w:after="0"/>
        <w:rPr>
          <w:rFonts w:ascii="Times New Roman" w:hAnsi="Times New Roman" w:cs="Times New Roman"/>
          <w:sz w:val="28"/>
          <w:szCs w:val="28"/>
        </w:rPr>
      </w:pPr>
    </w:p>
    <w:p w14:paraId="5A414032" w14:textId="17737A05" w:rsidR="004551B0" w:rsidRPr="00670E03" w:rsidRDefault="004551B0" w:rsidP="00123E95">
      <w:pPr>
        <w:spacing w:after="0"/>
        <w:rPr>
          <w:rFonts w:ascii="Times New Roman" w:hAnsi="Times New Roman" w:cs="Times New Roman"/>
          <w:sz w:val="28"/>
          <w:szCs w:val="28"/>
        </w:rPr>
      </w:pPr>
      <w:r>
        <w:rPr>
          <w:rFonts w:ascii="Times New Roman" w:hAnsi="Times New Roman" w:cs="Times New Roman"/>
          <w:sz w:val="28"/>
          <w:szCs w:val="28"/>
        </w:rPr>
        <w:t xml:space="preserve">The residents were thanked for attending the meeting and </w:t>
      </w:r>
      <w:r w:rsidR="00890825">
        <w:rPr>
          <w:rFonts w:ascii="Times New Roman" w:hAnsi="Times New Roman" w:cs="Times New Roman"/>
          <w:sz w:val="28"/>
          <w:szCs w:val="28"/>
        </w:rPr>
        <w:t xml:space="preserve">for </w:t>
      </w:r>
      <w:r>
        <w:rPr>
          <w:rFonts w:ascii="Times New Roman" w:hAnsi="Times New Roman" w:cs="Times New Roman"/>
          <w:sz w:val="28"/>
          <w:szCs w:val="28"/>
        </w:rPr>
        <w:t>voicing their concerns.</w:t>
      </w:r>
    </w:p>
    <w:p w14:paraId="1C77663D" w14:textId="77777777" w:rsidR="00A8363B" w:rsidRDefault="00A8363B" w:rsidP="00123E95">
      <w:pPr>
        <w:spacing w:after="0"/>
        <w:rPr>
          <w:rFonts w:ascii="Times New Roman" w:hAnsi="Times New Roman" w:cs="Times New Roman"/>
          <w:sz w:val="28"/>
          <w:szCs w:val="28"/>
        </w:rPr>
      </w:pPr>
    </w:p>
    <w:p w14:paraId="3900C98A" w14:textId="77777777" w:rsidR="00A8363B" w:rsidRPr="00123E95" w:rsidRDefault="00A8363B" w:rsidP="00123E95">
      <w:pPr>
        <w:spacing w:after="0"/>
        <w:rPr>
          <w:rFonts w:ascii="Times New Roman" w:hAnsi="Times New Roman" w:cs="Times New Roman"/>
          <w:b/>
          <w:bCs/>
          <w:sz w:val="28"/>
          <w:szCs w:val="28"/>
          <w:u w:val="single"/>
        </w:rPr>
      </w:pPr>
    </w:p>
    <w:p w14:paraId="43AEF1C9" w14:textId="5A4BAE3D" w:rsidR="00F56239" w:rsidRDefault="00F56239" w:rsidP="00D1124D">
      <w:pPr>
        <w:spacing w:after="0"/>
        <w:rPr>
          <w:rFonts w:ascii="Times New Roman" w:hAnsi="Times New Roman" w:cs="Times New Roman"/>
          <w:b/>
          <w:bCs/>
          <w:sz w:val="28"/>
          <w:szCs w:val="28"/>
          <w:u w:val="single"/>
        </w:rPr>
      </w:pPr>
      <w:r>
        <w:rPr>
          <w:rFonts w:ascii="Times New Roman" w:hAnsi="Times New Roman" w:cs="Times New Roman"/>
          <w:b/>
          <w:bCs/>
          <w:sz w:val="28"/>
          <w:szCs w:val="28"/>
          <w:u w:val="single"/>
        </w:rPr>
        <w:t>OLD BUSINESS</w:t>
      </w:r>
    </w:p>
    <w:p w14:paraId="52EE52D8" w14:textId="5431A8B2" w:rsidR="00F56239" w:rsidRDefault="00F56239" w:rsidP="00D1124D">
      <w:pPr>
        <w:spacing w:after="0"/>
        <w:rPr>
          <w:rFonts w:ascii="Times New Roman" w:hAnsi="Times New Roman" w:cs="Times New Roman"/>
          <w:sz w:val="28"/>
          <w:szCs w:val="28"/>
        </w:rPr>
      </w:pPr>
    </w:p>
    <w:p w14:paraId="10218D75" w14:textId="5F88ABC4" w:rsidR="00420589" w:rsidRDefault="00420589"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COMMUNICATIONS</w:t>
      </w:r>
    </w:p>
    <w:p w14:paraId="64F84444" w14:textId="77777777" w:rsidR="00A24FFF" w:rsidRDefault="00A24FFF" w:rsidP="00D1124D">
      <w:pPr>
        <w:spacing w:after="0"/>
        <w:rPr>
          <w:rFonts w:ascii="Times New Roman" w:hAnsi="Times New Roman" w:cs="Times New Roman"/>
          <w:sz w:val="28"/>
          <w:szCs w:val="28"/>
        </w:rPr>
      </w:pPr>
    </w:p>
    <w:p w14:paraId="218C074B" w14:textId="01CC175B" w:rsidR="00F56239" w:rsidRDefault="00F56239" w:rsidP="00D1124D">
      <w:pPr>
        <w:spacing w:after="0"/>
        <w:rPr>
          <w:rFonts w:ascii="Times New Roman" w:hAnsi="Times New Roman" w:cs="Times New Roman"/>
          <w:sz w:val="28"/>
          <w:szCs w:val="28"/>
        </w:rPr>
      </w:pPr>
      <w:r>
        <w:rPr>
          <w:rFonts w:ascii="Times New Roman" w:hAnsi="Times New Roman" w:cs="Times New Roman"/>
          <w:b/>
          <w:bCs/>
          <w:sz w:val="28"/>
          <w:szCs w:val="28"/>
          <w:u w:val="single"/>
        </w:rPr>
        <w:t>ADJOURNMENT</w:t>
      </w:r>
    </w:p>
    <w:p w14:paraId="0DA8A9BF" w14:textId="1A84B3E5" w:rsidR="00F56239" w:rsidRDefault="00F56239" w:rsidP="00D1124D">
      <w:pPr>
        <w:spacing w:after="0"/>
        <w:rPr>
          <w:rFonts w:ascii="Times New Roman" w:hAnsi="Times New Roman" w:cs="Times New Roman"/>
          <w:sz w:val="28"/>
          <w:szCs w:val="28"/>
        </w:rPr>
      </w:pPr>
    </w:p>
    <w:p w14:paraId="6FF628D0" w14:textId="1A1198C9" w:rsidR="00F56239" w:rsidRDefault="004551B0" w:rsidP="00D1124D">
      <w:pPr>
        <w:spacing w:after="0"/>
        <w:rPr>
          <w:rFonts w:ascii="Times New Roman" w:hAnsi="Times New Roman" w:cs="Times New Roman"/>
          <w:sz w:val="28"/>
          <w:szCs w:val="28"/>
        </w:rPr>
      </w:pPr>
      <w:r>
        <w:rPr>
          <w:rFonts w:ascii="Times New Roman" w:hAnsi="Times New Roman" w:cs="Times New Roman"/>
          <w:sz w:val="28"/>
          <w:szCs w:val="28"/>
        </w:rPr>
        <w:t>T. Hall</w:t>
      </w:r>
      <w:r w:rsidR="00420589">
        <w:rPr>
          <w:rFonts w:ascii="Times New Roman" w:hAnsi="Times New Roman" w:cs="Times New Roman"/>
          <w:sz w:val="28"/>
          <w:szCs w:val="28"/>
        </w:rPr>
        <w:t xml:space="preserve"> m</w:t>
      </w:r>
      <w:r w:rsidR="00025A72">
        <w:rPr>
          <w:rFonts w:ascii="Times New Roman" w:hAnsi="Times New Roman" w:cs="Times New Roman"/>
          <w:sz w:val="28"/>
          <w:szCs w:val="28"/>
        </w:rPr>
        <w:t xml:space="preserve">oved to adjourn the meeting at </w:t>
      </w:r>
      <w:r>
        <w:rPr>
          <w:rFonts w:ascii="Times New Roman" w:hAnsi="Times New Roman" w:cs="Times New Roman"/>
          <w:sz w:val="28"/>
          <w:szCs w:val="28"/>
        </w:rPr>
        <w:t xml:space="preserve">8:34 </w:t>
      </w:r>
      <w:r w:rsidR="00025A72">
        <w:rPr>
          <w:rFonts w:ascii="Times New Roman" w:hAnsi="Times New Roman" w:cs="Times New Roman"/>
          <w:sz w:val="28"/>
          <w:szCs w:val="28"/>
        </w:rPr>
        <w:t xml:space="preserve">p.m. </w:t>
      </w:r>
    </w:p>
    <w:p w14:paraId="1201A577" w14:textId="2C8C9C7B" w:rsidR="00025A72" w:rsidRDefault="004551B0" w:rsidP="00D1124D">
      <w:pPr>
        <w:spacing w:after="0"/>
        <w:rPr>
          <w:rFonts w:ascii="Times New Roman" w:hAnsi="Times New Roman" w:cs="Times New Roman"/>
          <w:sz w:val="28"/>
          <w:szCs w:val="28"/>
        </w:rPr>
      </w:pPr>
      <w:r>
        <w:rPr>
          <w:rFonts w:ascii="Times New Roman" w:hAnsi="Times New Roman" w:cs="Times New Roman"/>
          <w:sz w:val="28"/>
          <w:szCs w:val="28"/>
        </w:rPr>
        <w:t>G. Sloan</w:t>
      </w:r>
      <w:r w:rsidR="003B3415">
        <w:rPr>
          <w:rFonts w:ascii="Times New Roman" w:hAnsi="Times New Roman" w:cs="Times New Roman"/>
          <w:sz w:val="28"/>
          <w:szCs w:val="28"/>
        </w:rPr>
        <w:t xml:space="preserve"> </w:t>
      </w:r>
      <w:r w:rsidR="00420589">
        <w:rPr>
          <w:rFonts w:ascii="Times New Roman" w:hAnsi="Times New Roman" w:cs="Times New Roman"/>
          <w:sz w:val="28"/>
          <w:szCs w:val="28"/>
        </w:rPr>
        <w:t>s</w:t>
      </w:r>
      <w:r w:rsidR="00025A72">
        <w:rPr>
          <w:rFonts w:ascii="Times New Roman" w:hAnsi="Times New Roman" w:cs="Times New Roman"/>
          <w:sz w:val="28"/>
          <w:szCs w:val="28"/>
        </w:rPr>
        <w:t>econded.  The motion carried with all voting in favor.</w:t>
      </w:r>
    </w:p>
    <w:p w14:paraId="52BD92C8" w14:textId="4DB4EC9B" w:rsidR="00025A72" w:rsidRDefault="00025A72" w:rsidP="00D1124D">
      <w:pPr>
        <w:spacing w:after="0"/>
        <w:rPr>
          <w:rFonts w:ascii="Times New Roman" w:hAnsi="Times New Roman" w:cs="Times New Roman"/>
          <w:sz w:val="28"/>
          <w:szCs w:val="28"/>
        </w:rPr>
      </w:pPr>
    </w:p>
    <w:p w14:paraId="30E5CA01" w14:textId="6E4F49EF"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Submitted by Cindy Bosley</w:t>
      </w:r>
    </w:p>
    <w:p w14:paraId="7334EF7F" w14:textId="610D3C04" w:rsidR="00025A72" w:rsidRDefault="00025A72" w:rsidP="00D1124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670CBB9C" w14:textId="77777777" w:rsidR="00025A72" w:rsidRPr="00F56239" w:rsidRDefault="00025A72" w:rsidP="00D1124D">
      <w:pPr>
        <w:spacing w:after="0"/>
        <w:rPr>
          <w:rFonts w:ascii="Times New Roman" w:hAnsi="Times New Roman" w:cs="Times New Roman"/>
          <w:sz w:val="28"/>
          <w:szCs w:val="28"/>
        </w:rPr>
      </w:pPr>
    </w:p>
    <w:p w14:paraId="7BDDC189" w14:textId="79E371E1" w:rsidR="00D1124D" w:rsidRPr="00D1124D" w:rsidRDefault="00D1124D" w:rsidP="00D1124D">
      <w:pPr>
        <w:spacing w:after="0"/>
        <w:rPr>
          <w:rFonts w:ascii="Times New Roman" w:hAnsi="Times New Roman" w:cs="Times New Roman"/>
          <w:sz w:val="28"/>
          <w:szCs w:val="28"/>
        </w:rPr>
      </w:pPr>
    </w:p>
    <w:sectPr w:rsidR="00D1124D" w:rsidRPr="00D1124D" w:rsidSect="00DE1EBC">
      <w:headerReference w:type="even" r:id="rId7"/>
      <w:headerReference w:type="default" r:id="rId8"/>
      <w:footerReference w:type="even" r:id="rId9"/>
      <w:footerReference w:type="default" r:id="rId10"/>
      <w:headerReference w:type="first" r:id="rId11"/>
      <w:footerReference w:type="first" r:id="rId12"/>
      <w:pgSz w:w="12240" w:h="15840"/>
      <w:pgMar w:top="1080" w:right="72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D3090" w14:textId="77777777" w:rsidR="008B3D17" w:rsidRDefault="008B3D17" w:rsidP="00715E48">
      <w:pPr>
        <w:spacing w:after="0" w:line="240" w:lineRule="auto"/>
      </w:pPr>
      <w:r>
        <w:separator/>
      </w:r>
    </w:p>
  </w:endnote>
  <w:endnote w:type="continuationSeparator" w:id="0">
    <w:p w14:paraId="36B3D69F" w14:textId="77777777" w:rsidR="008B3D17" w:rsidRDefault="008B3D17" w:rsidP="0071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F0F9" w14:textId="77777777" w:rsidR="00715E48" w:rsidRDefault="00715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7FB5" w14:textId="77777777" w:rsidR="00715E48" w:rsidRDefault="00715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C0A0" w14:textId="77777777" w:rsidR="00715E48" w:rsidRDefault="00715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9E8F" w14:textId="77777777" w:rsidR="008B3D17" w:rsidRDefault="008B3D17" w:rsidP="00715E48">
      <w:pPr>
        <w:spacing w:after="0" w:line="240" w:lineRule="auto"/>
      </w:pPr>
      <w:r>
        <w:separator/>
      </w:r>
    </w:p>
  </w:footnote>
  <w:footnote w:type="continuationSeparator" w:id="0">
    <w:p w14:paraId="557705D6" w14:textId="77777777" w:rsidR="008B3D17" w:rsidRDefault="008B3D17" w:rsidP="00715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4137" w14:textId="77777777" w:rsidR="00715E48" w:rsidRDefault="00715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9B56" w14:textId="4E8400B3" w:rsidR="00715E48" w:rsidRDefault="00715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3D35" w14:textId="77777777" w:rsidR="00715E48" w:rsidRDefault="00715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7F0"/>
    <w:multiLevelType w:val="hybridMultilevel"/>
    <w:tmpl w:val="329CD9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84713"/>
    <w:multiLevelType w:val="hybridMultilevel"/>
    <w:tmpl w:val="745E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879D8"/>
    <w:multiLevelType w:val="hybridMultilevel"/>
    <w:tmpl w:val="129A0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B5C15"/>
    <w:multiLevelType w:val="hybridMultilevel"/>
    <w:tmpl w:val="71AAE748"/>
    <w:lvl w:ilvl="0" w:tplc="236A0C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1265F"/>
    <w:multiLevelType w:val="hybridMultilevel"/>
    <w:tmpl w:val="304E6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276F33"/>
    <w:multiLevelType w:val="hybridMultilevel"/>
    <w:tmpl w:val="2038835A"/>
    <w:lvl w:ilvl="0" w:tplc="FD9CF90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B23D8"/>
    <w:multiLevelType w:val="hybridMultilevel"/>
    <w:tmpl w:val="55725C74"/>
    <w:lvl w:ilvl="0" w:tplc="1D04A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6577A"/>
    <w:multiLevelType w:val="hybridMultilevel"/>
    <w:tmpl w:val="917E2DE0"/>
    <w:lvl w:ilvl="0" w:tplc="EEFE143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B91149"/>
    <w:multiLevelType w:val="hybridMultilevel"/>
    <w:tmpl w:val="64FA58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C92DCF"/>
    <w:multiLevelType w:val="hybridMultilevel"/>
    <w:tmpl w:val="C1D6AA14"/>
    <w:lvl w:ilvl="0" w:tplc="91063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FF2819"/>
    <w:multiLevelType w:val="hybridMultilevel"/>
    <w:tmpl w:val="B02E72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4C5AB7"/>
    <w:multiLevelType w:val="hybridMultilevel"/>
    <w:tmpl w:val="AF74A910"/>
    <w:lvl w:ilvl="0" w:tplc="9334B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098263">
    <w:abstractNumId w:val="8"/>
  </w:num>
  <w:num w:numId="2" w16cid:durableId="1978338684">
    <w:abstractNumId w:val="6"/>
  </w:num>
  <w:num w:numId="3" w16cid:durableId="808329496">
    <w:abstractNumId w:val="11"/>
  </w:num>
  <w:num w:numId="4" w16cid:durableId="307592245">
    <w:abstractNumId w:val="10"/>
  </w:num>
  <w:num w:numId="5" w16cid:durableId="1040663136">
    <w:abstractNumId w:val="0"/>
  </w:num>
  <w:num w:numId="6" w16cid:durableId="183566764">
    <w:abstractNumId w:val="9"/>
  </w:num>
  <w:num w:numId="7" w16cid:durableId="473791957">
    <w:abstractNumId w:val="4"/>
  </w:num>
  <w:num w:numId="8" w16cid:durableId="2032298651">
    <w:abstractNumId w:val="2"/>
  </w:num>
  <w:num w:numId="9" w16cid:durableId="261187808">
    <w:abstractNumId w:val="1"/>
  </w:num>
  <w:num w:numId="10" w16cid:durableId="1490828215">
    <w:abstractNumId w:val="3"/>
  </w:num>
  <w:num w:numId="11" w16cid:durableId="1290668595">
    <w:abstractNumId w:val="5"/>
  </w:num>
  <w:num w:numId="12" w16cid:durableId="615452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4D"/>
    <w:rsid w:val="0000322E"/>
    <w:rsid w:val="00005483"/>
    <w:rsid w:val="00006D44"/>
    <w:rsid w:val="00006D8D"/>
    <w:rsid w:val="00025A72"/>
    <w:rsid w:val="00031DCA"/>
    <w:rsid w:val="00071BD8"/>
    <w:rsid w:val="000933B8"/>
    <w:rsid w:val="00094E01"/>
    <w:rsid w:val="000C5F02"/>
    <w:rsid w:val="000C60C1"/>
    <w:rsid w:val="000E4469"/>
    <w:rsid w:val="000F30FB"/>
    <w:rsid w:val="001116C5"/>
    <w:rsid w:val="00117F39"/>
    <w:rsid w:val="00123E95"/>
    <w:rsid w:val="00126F98"/>
    <w:rsid w:val="001301F2"/>
    <w:rsid w:val="001523A3"/>
    <w:rsid w:val="00154744"/>
    <w:rsid w:val="0016295A"/>
    <w:rsid w:val="00166CA9"/>
    <w:rsid w:val="00183A36"/>
    <w:rsid w:val="0019531E"/>
    <w:rsid w:val="001A68BA"/>
    <w:rsid w:val="001B24F4"/>
    <w:rsid w:val="001B4ABA"/>
    <w:rsid w:val="001C080F"/>
    <w:rsid w:val="001C61E6"/>
    <w:rsid w:val="001E25C5"/>
    <w:rsid w:val="001F3C76"/>
    <w:rsid w:val="001F5594"/>
    <w:rsid w:val="0022334A"/>
    <w:rsid w:val="0023311B"/>
    <w:rsid w:val="00247DCB"/>
    <w:rsid w:val="00261934"/>
    <w:rsid w:val="002777A2"/>
    <w:rsid w:val="002B46DB"/>
    <w:rsid w:val="002C49F4"/>
    <w:rsid w:val="002C6647"/>
    <w:rsid w:val="002D28BC"/>
    <w:rsid w:val="002D43E9"/>
    <w:rsid w:val="002E3294"/>
    <w:rsid w:val="002E7FD3"/>
    <w:rsid w:val="00302203"/>
    <w:rsid w:val="003049BA"/>
    <w:rsid w:val="003659EE"/>
    <w:rsid w:val="003677BF"/>
    <w:rsid w:val="00372816"/>
    <w:rsid w:val="003977AD"/>
    <w:rsid w:val="003B3415"/>
    <w:rsid w:val="003D09F5"/>
    <w:rsid w:val="003E0283"/>
    <w:rsid w:val="004023DB"/>
    <w:rsid w:val="00405112"/>
    <w:rsid w:val="00414E0D"/>
    <w:rsid w:val="00420589"/>
    <w:rsid w:val="00431C54"/>
    <w:rsid w:val="004551B0"/>
    <w:rsid w:val="004558FF"/>
    <w:rsid w:val="00467A3A"/>
    <w:rsid w:val="00475911"/>
    <w:rsid w:val="00483E2E"/>
    <w:rsid w:val="00483EDC"/>
    <w:rsid w:val="00493FA5"/>
    <w:rsid w:val="00497C3E"/>
    <w:rsid w:val="004B0B09"/>
    <w:rsid w:val="004B42C4"/>
    <w:rsid w:val="004B5512"/>
    <w:rsid w:val="004D7D7B"/>
    <w:rsid w:val="004E2294"/>
    <w:rsid w:val="004F2B4D"/>
    <w:rsid w:val="004F6B7B"/>
    <w:rsid w:val="005003D9"/>
    <w:rsid w:val="005063CE"/>
    <w:rsid w:val="00524D04"/>
    <w:rsid w:val="00526C42"/>
    <w:rsid w:val="00553D46"/>
    <w:rsid w:val="00567B84"/>
    <w:rsid w:val="00574696"/>
    <w:rsid w:val="00574A9B"/>
    <w:rsid w:val="00586AC0"/>
    <w:rsid w:val="005A2261"/>
    <w:rsid w:val="005B069A"/>
    <w:rsid w:val="005B2845"/>
    <w:rsid w:val="005B64F8"/>
    <w:rsid w:val="005B7BC7"/>
    <w:rsid w:val="005D2BB7"/>
    <w:rsid w:val="005E3CD5"/>
    <w:rsid w:val="005F1568"/>
    <w:rsid w:val="005F5E99"/>
    <w:rsid w:val="00616399"/>
    <w:rsid w:val="00641D0B"/>
    <w:rsid w:val="006437EB"/>
    <w:rsid w:val="006544C8"/>
    <w:rsid w:val="0066083B"/>
    <w:rsid w:val="00660B4F"/>
    <w:rsid w:val="00663206"/>
    <w:rsid w:val="00667872"/>
    <w:rsid w:val="00670E03"/>
    <w:rsid w:val="006752FC"/>
    <w:rsid w:val="006860E8"/>
    <w:rsid w:val="00695C6C"/>
    <w:rsid w:val="006A3A5F"/>
    <w:rsid w:val="006B2380"/>
    <w:rsid w:val="006B2F7F"/>
    <w:rsid w:val="006B6860"/>
    <w:rsid w:val="006D75A6"/>
    <w:rsid w:val="006E34E2"/>
    <w:rsid w:val="006E50AB"/>
    <w:rsid w:val="006F4827"/>
    <w:rsid w:val="007045E0"/>
    <w:rsid w:val="00715428"/>
    <w:rsid w:val="00715E48"/>
    <w:rsid w:val="00716B77"/>
    <w:rsid w:val="0071788D"/>
    <w:rsid w:val="00727346"/>
    <w:rsid w:val="00776804"/>
    <w:rsid w:val="00780D1E"/>
    <w:rsid w:val="007A1432"/>
    <w:rsid w:val="007A1B4A"/>
    <w:rsid w:val="007B0C98"/>
    <w:rsid w:val="007B1040"/>
    <w:rsid w:val="007C4057"/>
    <w:rsid w:val="007C4AE8"/>
    <w:rsid w:val="007C4D3B"/>
    <w:rsid w:val="007C7E7B"/>
    <w:rsid w:val="007E4805"/>
    <w:rsid w:val="007F2DBA"/>
    <w:rsid w:val="007F4D8D"/>
    <w:rsid w:val="007F68D3"/>
    <w:rsid w:val="00826B81"/>
    <w:rsid w:val="008306C7"/>
    <w:rsid w:val="008411BE"/>
    <w:rsid w:val="008502BE"/>
    <w:rsid w:val="00866CB0"/>
    <w:rsid w:val="00872EE7"/>
    <w:rsid w:val="00883454"/>
    <w:rsid w:val="008854CF"/>
    <w:rsid w:val="00890825"/>
    <w:rsid w:val="0089735C"/>
    <w:rsid w:val="008B33E1"/>
    <w:rsid w:val="008B3D17"/>
    <w:rsid w:val="008D521D"/>
    <w:rsid w:val="008E4ADC"/>
    <w:rsid w:val="008E6EBD"/>
    <w:rsid w:val="008F18E3"/>
    <w:rsid w:val="008F3707"/>
    <w:rsid w:val="00901530"/>
    <w:rsid w:val="009020D9"/>
    <w:rsid w:val="009438B1"/>
    <w:rsid w:val="0094567C"/>
    <w:rsid w:val="00950CBB"/>
    <w:rsid w:val="00973BED"/>
    <w:rsid w:val="00980EE1"/>
    <w:rsid w:val="009D7EC0"/>
    <w:rsid w:val="009E2A2C"/>
    <w:rsid w:val="009E3261"/>
    <w:rsid w:val="009F7BE4"/>
    <w:rsid w:val="00A24FFF"/>
    <w:rsid w:val="00A30686"/>
    <w:rsid w:val="00A31EEC"/>
    <w:rsid w:val="00A45957"/>
    <w:rsid w:val="00A47EF0"/>
    <w:rsid w:val="00A500B0"/>
    <w:rsid w:val="00A76EA6"/>
    <w:rsid w:val="00A8363B"/>
    <w:rsid w:val="00AB08C2"/>
    <w:rsid w:val="00AB7F08"/>
    <w:rsid w:val="00AC0186"/>
    <w:rsid w:val="00AD248E"/>
    <w:rsid w:val="00AE37EE"/>
    <w:rsid w:val="00AE69D6"/>
    <w:rsid w:val="00AF085D"/>
    <w:rsid w:val="00AF2E31"/>
    <w:rsid w:val="00B32439"/>
    <w:rsid w:val="00B341F4"/>
    <w:rsid w:val="00B8497E"/>
    <w:rsid w:val="00BB26C8"/>
    <w:rsid w:val="00BB4237"/>
    <w:rsid w:val="00BC13C4"/>
    <w:rsid w:val="00BC444A"/>
    <w:rsid w:val="00BE369B"/>
    <w:rsid w:val="00BE66E8"/>
    <w:rsid w:val="00BF2BC0"/>
    <w:rsid w:val="00BF31C0"/>
    <w:rsid w:val="00C05E73"/>
    <w:rsid w:val="00C127FD"/>
    <w:rsid w:val="00C20CA0"/>
    <w:rsid w:val="00C266DD"/>
    <w:rsid w:val="00C37B7C"/>
    <w:rsid w:val="00C42906"/>
    <w:rsid w:val="00C56C8F"/>
    <w:rsid w:val="00C75E61"/>
    <w:rsid w:val="00C839D8"/>
    <w:rsid w:val="00C842B4"/>
    <w:rsid w:val="00C844B0"/>
    <w:rsid w:val="00CA5B96"/>
    <w:rsid w:val="00CB7932"/>
    <w:rsid w:val="00CC7C7C"/>
    <w:rsid w:val="00CD7BA3"/>
    <w:rsid w:val="00D1124D"/>
    <w:rsid w:val="00D422EF"/>
    <w:rsid w:val="00D5300C"/>
    <w:rsid w:val="00D53612"/>
    <w:rsid w:val="00D75952"/>
    <w:rsid w:val="00DD165F"/>
    <w:rsid w:val="00DD4EE7"/>
    <w:rsid w:val="00DE1EBC"/>
    <w:rsid w:val="00E03D77"/>
    <w:rsid w:val="00E04216"/>
    <w:rsid w:val="00E41B8D"/>
    <w:rsid w:val="00E45A48"/>
    <w:rsid w:val="00E51C4D"/>
    <w:rsid w:val="00E76FE6"/>
    <w:rsid w:val="00E85FF2"/>
    <w:rsid w:val="00E965D0"/>
    <w:rsid w:val="00EA0B5C"/>
    <w:rsid w:val="00EB196D"/>
    <w:rsid w:val="00ED13A2"/>
    <w:rsid w:val="00ED450C"/>
    <w:rsid w:val="00EF1A34"/>
    <w:rsid w:val="00EF1ED6"/>
    <w:rsid w:val="00F123FE"/>
    <w:rsid w:val="00F16CD1"/>
    <w:rsid w:val="00F16DFD"/>
    <w:rsid w:val="00F23AE1"/>
    <w:rsid w:val="00F3581B"/>
    <w:rsid w:val="00F505C5"/>
    <w:rsid w:val="00F54E6A"/>
    <w:rsid w:val="00F56239"/>
    <w:rsid w:val="00F56384"/>
    <w:rsid w:val="00F622A6"/>
    <w:rsid w:val="00F802FE"/>
    <w:rsid w:val="00F84811"/>
    <w:rsid w:val="00F85AB3"/>
    <w:rsid w:val="00F86E0C"/>
    <w:rsid w:val="00F97F19"/>
    <w:rsid w:val="00FA0561"/>
    <w:rsid w:val="00FB7E40"/>
    <w:rsid w:val="00FC5356"/>
    <w:rsid w:val="00FD09DD"/>
    <w:rsid w:val="00FD0E35"/>
    <w:rsid w:val="00FF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1721"/>
  <w15:chartTrackingRefBased/>
  <w15:docId w15:val="{99E3952D-5EAC-479D-A0BA-082447FF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8D3"/>
    <w:pPr>
      <w:ind w:left="720"/>
      <w:contextualSpacing/>
    </w:pPr>
  </w:style>
  <w:style w:type="paragraph" w:styleId="BalloonText">
    <w:name w:val="Balloon Text"/>
    <w:basedOn w:val="Normal"/>
    <w:link w:val="BalloonTextChar"/>
    <w:uiPriority w:val="99"/>
    <w:semiHidden/>
    <w:unhideWhenUsed/>
    <w:rsid w:val="00AF0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85D"/>
    <w:rPr>
      <w:rFonts w:ascii="Segoe UI" w:hAnsi="Segoe UI" w:cs="Segoe UI"/>
      <w:sz w:val="18"/>
      <w:szCs w:val="18"/>
    </w:rPr>
  </w:style>
  <w:style w:type="paragraph" w:styleId="Header">
    <w:name w:val="header"/>
    <w:basedOn w:val="Normal"/>
    <w:link w:val="HeaderChar"/>
    <w:uiPriority w:val="99"/>
    <w:unhideWhenUsed/>
    <w:rsid w:val="00715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E48"/>
  </w:style>
  <w:style w:type="paragraph" w:styleId="Footer">
    <w:name w:val="footer"/>
    <w:basedOn w:val="Normal"/>
    <w:link w:val="FooterChar"/>
    <w:uiPriority w:val="99"/>
    <w:unhideWhenUsed/>
    <w:rsid w:val="00715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1589</Words>
  <Characters>7822</Characters>
  <Application>Microsoft Office Word</Application>
  <DocSecurity>0</DocSecurity>
  <Lines>169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Bosley</dc:creator>
  <cp:keywords/>
  <dc:description/>
  <cp:lastModifiedBy>Cindy Bosley</cp:lastModifiedBy>
  <cp:revision>4</cp:revision>
  <cp:lastPrinted>2026-02-16T14:34:00Z</cp:lastPrinted>
  <dcterms:created xsi:type="dcterms:W3CDTF">2026-01-28T23:37:00Z</dcterms:created>
  <dcterms:modified xsi:type="dcterms:W3CDTF">2026-02-16T14:38:00Z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2025-07-28T17:38:18Z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99dad28f-dd6b-4e7f-9970-84bd648d7a4e</vt:lpwstr>
  </property>
  <property fmtid="{D5CDD505-2E9C-101B-9397-08002B2CF9AE}" pid="7" name="MSIP_Label_defa4170-0d19-0005-0004-bc88714345d2_ActionId">
    <vt:lpwstr>827885e8-dbe6-4e1d-bcb7-af37bfa7f0d5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