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F33AC" w14:textId="25CC55EA" w:rsidR="00EA2383" w:rsidRDefault="00EA2383" w:rsidP="00E349A2">
      <w:pPr>
        <w:ind w:left="4320" w:firstLine="720"/>
      </w:pPr>
      <w:r>
        <w:t>MINUTES</w:t>
      </w:r>
    </w:p>
    <w:p w14:paraId="092E5555" w14:textId="77777777" w:rsidR="00EA2383" w:rsidRDefault="00C30DE4" w:rsidP="00C30DE4">
      <w:pPr>
        <w:spacing w:after="0"/>
        <w:ind w:left="1440"/>
      </w:pPr>
      <w:r>
        <w:t xml:space="preserve">         </w:t>
      </w:r>
      <w:r w:rsidR="00EA2383">
        <w:t>SHREWSBURY BOROUGH MUNICIPAL AUTHORITY</w:t>
      </w:r>
    </w:p>
    <w:p w14:paraId="518C5D7E" w14:textId="77777777" w:rsidR="00EA2383" w:rsidRDefault="00EA2383" w:rsidP="00EA2383">
      <w:pPr>
        <w:spacing w:after="0"/>
      </w:pPr>
    </w:p>
    <w:p w14:paraId="10EB8CC8" w14:textId="40E9B0B9" w:rsidR="00EA2383" w:rsidRDefault="00EA2383" w:rsidP="00EA2383">
      <w:pPr>
        <w:spacing w:after="0"/>
      </w:pPr>
      <w:r>
        <w:t>REGULAR MEETING                                                                  </w:t>
      </w:r>
      <w:r w:rsidR="006D56B7">
        <w:t xml:space="preserve">       </w:t>
      </w:r>
      <w:r w:rsidR="008D3100">
        <w:t xml:space="preserve">   </w:t>
      </w:r>
      <w:r w:rsidR="00DA0B02">
        <w:t xml:space="preserve"> </w:t>
      </w:r>
      <w:r w:rsidR="003B1C82">
        <w:t>NOVEM</w:t>
      </w:r>
      <w:r w:rsidR="00392EE3">
        <w:t>BER</w:t>
      </w:r>
      <w:r w:rsidR="002A3C7B">
        <w:t xml:space="preserve"> 2</w:t>
      </w:r>
      <w:r w:rsidR="003B1C82">
        <w:t>0</w:t>
      </w:r>
      <w:r w:rsidR="00B41340">
        <w:t>,</w:t>
      </w:r>
      <w:r w:rsidR="00C2605A">
        <w:t xml:space="preserve"> 201</w:t>
      </w:r>
      <w:r w:rsidR="001451B7">
        <w:t>9</w:t>
      </w:r>
    </w:p>
    <w:p w14:paraId="37849E9C" w14:textId="77777777" w:rsidR="002217C1" w:rsidRDefault="002217C1" w:rsidP="001D3EED">
      <w:pPr>
        <w:spacing w:after="0"/>
      </w:pPr>
    </w:p>
    <w:p w14:paraId="17596706" w14:textId="77777777" w:rsidR="00335032" w:rsidRDefault="00413041" w:rsidP="001D3EED">
      <w:pPr>
        <w:spacing w:after="0"/>
      </w:pPr>
      <w:r>
        <w:t xml:space="preserve">MEMBERS PRESENT:  </w:t>
      </w:r>
      <w:r w:rsidR="002217C1">
        <w:t>Dennis Wertz</w:t>
      </w:r>
      <w:r w:rsidR="000F0751">
        <w:t>,</w:t>
      </w:r>
      <w:r w:rsidR="004043F3">
        <w:t xml:space="preserve"> John Hoover</w:t>
      </w:r>
      <w:r w:rsidR="00197EF3">
        <w:t>,</w:t>
      </w:r>
      <w:r>
        <w:t xml:space="preserve"> </w:t>
      </w:r>
      <w:r w:rsidR="000A1DC6">
        <w:t>Mark Beran</w:t>
      </w:r>
      <w:r w:rsidR="0022742F">
        <w:t>,</w:t>
      </w:r>
      <w:r w:rsidR="00DA0B02">
        <w:t xml:space="preserve"> </w:t>
      </w:r>
      <w:r w:rsidR="0020689F">
        <w:t>Ted Nadobny</w:t>
      </w:r>
      <w:r w:rsidR="00335032">
        <w:t>, and</w:t>
      </w:r>
    </w:p>
    <w:p w14:paraId="52C50603" w14:textId="03B4FDF2" w:rsidR="0020689F" w:rsidRDefault="00335032" w:rsidP="001D3EED">
      <w:pPr>
        <w:spacing w:after="0"/>
      </w:pPr>
      <w:r>
        <w:tab/>
      </w:r>
      <w:r>
        <w:tab/>
      </w:r>
      <w:r>
        <w:tab/>
      </w:r>
      <w:r>
        <w:tab/>
        <w:t>Terry Blomquist</w:t>
      </w:r>
      <w:r w:rsidR="00787027">
        <w:t xml:space="preserve"> </w:t>
      </w:r>
    </w:p>
    <w:p w14:paraId="3B46A0C5" w14:textId="517ED9F2" w:rsidR="001115E0" w:rsidRDefault="0020689F" w:rsidP="00335032">
      <w:pPr>
        <w:spacing w:after="0"/>
        <w:ind w:left="2160"/>
      </w:pPr>
      <w:r>
        <w:t xml:space="preserve">   </w:t>
      </w:r>
    </w:p>
    <w:p w14:paraId="1F92712C" w14:textId="7497AC4E" w:rsidR="00351F56" w:rsidRDefault="001115E0" w:rsidP="001115E0">
      <w:pPr>
        <w:spacing w:after="0"/>
      </w:pPr>
      <w:r>
        <w:t xml:space="preserve">OTHERS PRESENT:   </w:t>
      </w:r>
      <w:r w:rsidR="00524A8C">
        <w:t xml:space="preserve">Brian L. Sweitzer, Supt. of Public Works; </w:t>
      </w:r>
      <w:r w:rsidR="004043F3">
        <w:t>Jeffrey L. Rehmeyer II,</w:t>
      </w:r>
      <w:r w:rsidR="00BF7F6D">
        <w:t xml:space="preserve"> Esq.</w:t>
      </w:r>
      <w:r w:rsidR="009E6882">
        <w:t>;</w:t>
      </w:r>
    </w:p>
    <w:p w14:paraId="0317FEF1" w14:textId="5AF76446" w:rsidR="00C63E20" w:rsidRDefault="0020689F" w:rsidP="001115E0">
      <w:pPr>
        <w:spacing w:after="0"/>
      </w:pPr>
      <w:r>
        <w:tab/>
      </w:r>
      <w:r>
        <w:tab/>
      </w:r>
      <w:r>
        <w:tab/>
        <w:t xml:space="preserve">        Phil Robinson</w:t>
      </w:r>
    </w:p>
    <w:p w14:paraId="063FC64F" w14:textId="5923B537" w:rsidR="00D92219" w:rsidRDefault="009E6882" w:rsidP="00EA2383">
      <w:pPr>
        <w:spacing w:after="0"/>
      </w:pPr>
      <w:r>
        <w:tab/>
      </w:r>
      <w:r>
        <w:tab/>
      </w:r>
      <w:r>
        <w:tab/>
        <w:t xml:space="preserve">  </w:t>
      </w:r>
      <w:r w:rsidR="00316C24">
        <w:t xml:space="preserve">    </w:t>
      </w:r>
    </w:p>
    <w:p w14:paraId="57A7721B" w14:textId="25F682B2" w:rsidR="001F7AB8" w:rsidRDefault="00EA2383" w:rsidP="00EA2383">
      <w:pPr>
        <w:spacing w:after="0"/>
      </w:pPr>
      <w:r>
        <w:t>A regular meeting of the Municipal Authori</w:t>
      </w:r>
      <w:r w:rsidR="007F305E">
        <w:t>ty convened at 7:0</w:t>
      </w:r>
      <w:r w:rsidR="00C63E20">
        <w:t>2</w:t>
      </w:r>
      <w:r>
        <w:t xml:space="preserve"> p.m. at the Shrewsbury Borough Municipal Building</w:t>
      </w:r>
      <w:r w:rsidR="00EE55F5">
        <w:t>, 35 West Railroad Avenue, with</w:t>
      </w:r>
      <w:r w:rsidR="002A3C7B">
        <w:t xml:space="preserve"> </w:t>
      </w:r>
      <w:r w:rsidR="003C33D8">
        <w:t>Chairman Nadobny</w:t>
      </w:r>
      <w:r>
        <w:t xml:space="preserve"> presiding.</w:t>
      </w:r>
    </w:p>
    <w:p w14:paraId="0E28C838" w14:textId="2C7FC7D3" w:rsidR="00D20FAA" w:rsidRDefault="00D20FAA" w:rsidP="00EA2383">
      <w:pPr>
        <w:spacing w:after="0"/>
      </w:pPr>
    </w:p>
    <w:p w14:paraId="7256A00F" w14:textId="77777777" w:rsidR="00EA2383" w:rsidRDefault="00EA2383" w:rsidP="00EA2383">
      <w:pPr>
        <w:spacing w:after="0"/>
      </w:pPr>
      <w:r>
        <w:rPr>
          <w:b/>
          <w:bCs/>
          <w:u w:val="single"/>
        </w:rPr>
        <w:t>APPROVAL OF MINUTES</w:t>
      </w:r>
    </w:p>
    <w:p w14:paraId="00475C0F" w14:textId="77777777" w:rsidR="00EA2383" w:rsidRDefault="00EA2383" w:rsidP="00EA2383">
      <w:pPr>
        <w:spacing w:after="0"/>
      </w:pPr>
    </w:p>
    <w:p w14:paraId="4CA3619F" w14:textId="43C39391" w:rsidR="00EA2383" w:rsidRDefault="00E512E1" w:rsidP="00EA2383">
      <w:pPr>
        <w:spacing w:after="0"/>
      </w:pPr>
      <w:r>
        <w:t>J. Hoover</w:t>
      </w:r>
      <w:r w:rsidR="00DA0B02">
        <w:t xml:space="preserve"> </w:t>
      </w:r>
      <w:r w:rsidR="00EA2383">
        <w:t>moved to approve</w:t>
      </w:r>
      <w:r w:rsidR="005E1090">
        <w:t xml:space="preserve"> the minutes of</w:t>
      </w:r>
      <w:r w:rsidR="00AE4205">
        <w:t xml:space="preserve"> the </w:t>
      </w:r>
      <w:r w:rsidR="00335032">
        <w:t>Octo</w:t>
      </w:r>
      <w:r w:rsidR="00DA0B02">
        <w:t>ber 2</w:t>
      </w:r>
      <w:r w:rsidR="00335032">
        <w:t>3</w:t>
      </w:r>
      <w:r w:rsidR="00EA2383">
        <w:t>, 201</w:t>
      </w:r>
      <w:r w:rsidR="00041841">
        <w:t>9</w:t>
      </w:r>
      <w:r w:rsidR="00EA2383">
        <w:t>, meeting.</w:t>
      </w:r>
    </w:p>
    <w:p w14:paraId="32E4F71E" w14:textId="0A2A797C" w:rsidR="00EA2383" w:rsidRDefault="00E512E1" w:rsidP="00EA2383">
      <w:pPr>
        <w:spacing w:after="0"/>
      </w:pPr>
      <w:r>
        <w:t>D. Wertz</w:t>
      </w:r>
      <w:r w:rsidR="00DA0B02">
        <w:t xml:space="preserve"> </w:t>
      </w:r>
      <w:r w:rsidR="00EA2383">
        <w:t>seconded.  The motion carried with all</w:t>
      </w:r>
      <w:r w:rsidR="005E60AF">
        <w:t xml:space="preserve"> voting</w:t>
      </w:r>
      <w:r w:rsidR="00EA2383">
        <w:t xml:space="preserve"> in favor.</w:t>
      </w:r>
    </w:p>
    <w:p w14:paraId="14E90069" w14:textId="77777777" w:rsidR="00EA2383" w:rsidRDefault="00EA2383" w:rsidP="00EA2383">
      <w:pPr>
        <w:spacing w:after="0"/>
      </w:pPr>
    </w:p>
    <w:p w14:paraId="49C16CB3" w14:textId="20311F04" w:rsidR="00EA2383" w:rsidRPr="004157C0" w:rsidRDefault="00EA2383" w:rsidP="00EA2383">
      <w:pPr>
        <w:spacing w:after="0"/>
      </w:pPr>
      <w:r>
        <w:rPr>
          <w:b/>
          <w:bCs/>
          <w:u w:val="single"/>
        </w:rPr>
        <w:t>CITIZEN’S COMMENTS</w:t>
      </w:r>
      <w:r w:rsidR="004157C0">
        <w:t xml:space="preserve"> </w:t>
      </w:r>
    </w:p>
    <w:p w14:paraId="10DD6D15" w14:textId="2DA6F1CB" w:rsidR="00C63E20" w:rsidRDefault="00C63E20" w:rsidP="00EA2383">
      <w:pPr>
        <w:spacing w:after="0"/>
      </w:pPr>
    </w:p>
    <w:p w14:paraId="5408991D" w14:textId="77777777" w:rsidR="00EA2383" w:rsidRDefault="00EA2383" w:rsidP="00EA2383">
      <w:pPr>
        <w:spacing w:after="0"/>
      </w:pPr>
      <w:r>
        <w:rPr>
          <w:b/>
          <w:bCs/>
          <w:u w:val="single"/>
        </w:rPr>
        <w:t>EXP</w:t>
      </w:r>
      <w:r w:rsidR="00E66F3C">
        <w:rPr>
          <w:b/>
          <w:bCs/>
          <w:u w:val="single"/>
        </w:rPr>
        <w:t>ENDITURES AND REPORT OF ACCOUNT</w:t>
      </w:r>
    </w:p>
    <w:p w14:paraId="68E6DDDA" w14:textId="77777777" w:rsidR="00115F2A" w:rsidRDefault="00115F2A" w:rsidP="00EA2383">
      <w:pPr>
        <w:spacing w:after="0"/>
      </w:pPr>
    </w:p>
    <w:p w14:paraId="7BD9D8BF" w14:textId="496B7188" w:rsidR="00EA2383" w:rsidRDefault="00E07774" w:rsidP="00EA2383">
      <w:pPr>
        <w:spacing w:after="0"/>
      </w:pPr>
      <w:r>
        <w:t xml:space="preserve">D. Wertz </w:t>
      </w:r>
      <w:r w:rsidR="008F11AD">
        <w:t>moved to approve</w:t>
      </w:r>
      <w:r w:rsidR="00B761FD">
        <w:t xml:space="preserve"> the </w:t>
      </w:r>
      <w:r w:rsidR="00335032">
        <w:t>Octo</w:t>
      </w:r>
      <w:r w:rsidR="00DA0B02">
        <w:t>ber</w:t>
      </w:r>
      <w:r w:rsidR="00B761FD">
        <w:t xml:space="preserve"> re</w:t>
      </w:r>
      <w:r w:rsidR="008F11AD">
        <w:t>port of accounts.</w:t>
      </w:r>
    </w:p>
    <w:p w14:paraId="6F5D0E72" w14:textId="7E2107E6" w:rsidR="008F11AD" w:rsidRDefault="00E512E1" w:rsidP="00EA2383">
      <w:pPr>
        <w:spacing w:after="0"/>
      </w:pPr>
      <w:r>
        <w:t>J. Hoover</w:t>
      </w:r>
      <w:r w:rsidR="00E07774">
        <w:t xml:space="preserve"> </w:t>
      </w:r>
      <w:r w:rsidR="008F11AD">
        <w:t>seconded.  The motion carried with all voting in favor.</w:t>
      </w:r>
    </w:p>
    <w:p w14:paraId="60001D61" w14:textId="39D58980" w:rsidR="00EA2383" w:rsidRDefault="00EA2383" w:rsidP="00EA2383">
      <w:pPr>
        <w:spacing w:after="0"/>
      </w:pPr>
    </w:p>
    <w:p w14:paraId="5008C313" w14:textId="769B53EA" w:rsidR="00335032" w:rsidRDefault="00335032" w:rsidP="00EA2383">
      <w:pPr>
        <w:spacing w:after="0"/>
      </w:pPr>
      <w:r>
        <w:rPr>
          <w:b/>
          <w:bCs/>
          <w:u w:val="single"/>
        </w:rPr>
        <w:t>BUSINESS</w:t>
      </w:r>
    </w:p>
    <w:p w14:paraId="3FEF4164" w14:textId="58AC617C" w:rsidR="00335032" w:rsidRDefault="00335032" w:rsidP="00EA2383">
      <w:pPr>
        <w:spacing w:after="0"/>
      </w:pPr>
    </w:p>
    <w:p w14:paraId="6824A8D0" w14:textId="13517C13" w:rsidR="00335032" w:rsidRDefault="00335032" w:rsidP="00EA2383">
      <w:pPr>
        <w:spacing w:after="0"/>
      </w:pPr>
      <w:r>
        <w:rPr>
          <w:u w:val="single"/>
        </w:rPr>
        <w:t>Sussex Place Development</w:t>
      </w:r>
    </w:p>
    <w:p w14:paraId="38119874" w14:textId="161272C9" w:rsidR="00335032" w:rsidRDefault="00335032" w:rsidP="00EA2383">
      <w:pPr>
        <w:spacing w:after="0"/>
      </w:pPr>
    </w:p>
    <w:p w14:paraId="5CCA37EC" w14:textId="668D233F" w:rsidR="00335032" w:rsidRDefault="00335032" w:rsidP="00EA2383">
      <w:pPr>
        <w:spacing w:after="0"/>
      </w:pPr>
      <w:r>
        <w:t>The EDUs for the first phase will be purchased from Shrewsbury Township.  The developer is purchasing 18 and there is one existing EDU from the farmhouse that was removed.  A letter was received from New Freedom Borough that there is capacity in the plant for the</w:t>
      </w:r>
      <w:r w:rsidR="00E512E1">
        <w:t xml:space="preserve"> 18</w:t>
      </w:r>
      <w:r>
        <w:t xml:space="preserve"> EDUs.  A letter is requested from the Authority that there is capacity in the collection system.  </w:t>
      </w:r>
    </w:p>
    <w:p w14:paraId="54E7E97D" w14:textId="5FF5470F" w:rsidR="00E512E1" w:rsidRDefault="00E512E1" w:rsidP="00EA2383">
      <w:pPr>
        <w:spacing w:after="0"/>
      </w:pPr>
    </w:p>
    <w:p w14:paraId="5FB404CE" w14:textId="7868E0E9" w:rsidR="00E512E1" w:rsidRDefault="00E512E1" w:rsidP="00EA2383">
      <w:pPr>
        <w:spacing w:after="0"/>
      </w:pPr>
      <w:r>
        <w:t>J. Hoover moved to authorize a letter be sent that there is capacity in the collection system (Forest Lakes pump</w:t>
      </w:r>
      <w:r w:rsidR="006C0580">
        <w:t xml:space="preserve"> </w:t>
      </w:r>
      <w:r>
        <w:t>station).</w:t>
      </w:r>
    </w:p>
    <w:p w14:paraId="2286AC22" w14:textId="059EC90C" w:rsidR="00E512E1" w:rsidRDefault="00E512E1" w:rsidP="00EA2383">
      <w:pPr>
        <w:spacing w:after="0"/>
      </w:pPr>
      <w:r>
        <w:t>M. Beran seconded. The motion carried with all voting in favor.</w:t>
      </w:r>
    </w:p>
    <w:p w14:paraId="3793892F" w14:textId="3202A6E8" w:rsidR="00E512E1" w:rsidRDefault="00E512E1" w:rsidP="00EA2383">
      <w:pPr>
        <w:spacing w:after="0"/>
      </w:pPr>
    </w:p>
    <w:p w14:paraId="22E5E54F" w14:textId="689AD446" w:rsidR="00BB4E5E" w:rsidRDefault="00BB4E5E" w:rsidP="00EA2383">
      <w:pPr>
        <w:spacing w:after="0"/>
      </w:pPr>
    </w:p>
    <w:p w14:paraId="16CE73B3" w14:textId="3E86C04B" w:rsidR="00BB4E5E" w:rsidRPr="00BB4E5E" w:rsidRDefault="00BB4E5E" w:rsidP="00EA2383">
      <w:pPr>
        <w:spacing w:after="0"/>
      </w:pPr>
      <w:r>
        <w:rPr>
          <w:u w:val="single"/>
        </w:rPr>
        <w:lastRenderedPageBreak/>
        <w:t xml:space="preserve">PENNVEST </w:t>
      </w:r>
      <w:r w:rsidR="00E512E1">
        <w:rPr>
          <w:u w:val="single"/>
        </w:rPr>
        <w:t xml:space="preserve">Loan </w:t>
      </w:r>
      <w:r>
        <w:rPr>
          <w:u w:val="single"/>
        </w:rPr>
        <w:t>Documents</w:t>
      </w:r>
    </w:p>
    <w:p w14:paraId="0F91562A" w14:textId="55A34A85" w:rsidR="00335032" w:rsidRDefault="00335032" w:rsidP="00EA2383">
      <w:pPr>
        <w:spacing w:after="0"/>
      </w:pPr>
    </w:p>
    <w:p w14:paraId="746EB22B" w14:textId="5CBE31CD" w:rsidR="00335032" w:rsidRDefault="00E512E1" w:rsidP="00EA2383">
      <w:pPr>
        <w:spacing w:after="0"/>
      </w:pPr>
      <w:r>
        <w:t xml:space="preserve">Sol. Rehmeyer prepared documents that the Authority will sign later in conjunction with the loan.  </w:t>
      </w:r>
      <w:r w:rsidR="00352097">
        <w:t>The First Amendment to Second Amended Shrewsbury Agreement extends the agreement to include the term of the loan.  Sol. Rehmeyer sent the Amendment to New Freedom Borough’s solicitor.  The second document is the Second Operational Assistance and Loan Repayment Agreement between the Borough and the Authority.  The third document is the Opinion of Counsel that will be submitted at the closing of the loan.</w:t>
      </w:r>
    </w:p>
    <w:p w14:paraId="266127AD" w14:textId="783BD13D" w:rsidR="00352097" w:rsidRDefault="00352097" w:rsidP="00EA2383">
      <w:pPr>
        <w:spacing w:after="0"/>
      </w:pPr>
    </w:p>
    <w:p w14:paraId="29D7169C" w14:textId="7EB4E6D4" w:rsidR="00352097" w:rsidRDefault="00352097" w:rsidP="00EA2383">
      <w:pPr>
        <w:spacing w:after="0"/>
      </w:pPr>
      <w:r>
        <w:t>M. Beran moved to authorize the signing of the First Amendment to Second Amended Shrewsbury Agreement.</w:t>
      </w:r>
    </w:p>
    <w:p w14:paraId="7D085144" w14:textId="4944D30E" w:rsidR="00352097" w:rsidRDefault="00352097" w:rsidP="00EA2383">
      <w:pPr>
        <w:spacing w:after="0"/>
      </w:pPr>
      <w:r>
        <w:t>J. Hoover seconded.  The motion carried with all voting in favor.</w:t>
      </w:r>
    </w:p>
    <w:p w14:paraId="7061A4C9" w14:textId="6CFBB804" w:rsidR="00352097" w:rsidRDefault="00352097" w:rsidP="00EA2383">
      <w:pPr>
        <w:spacing w:after="0"/>
      </w:pPr>
    </w:p>
    <w:p w14:paraId="0FCF5B2E" w14:textId="40F82D22" w:rsidR="00352097" w:rsidRDefault="00352097" w:rsidP="00EA2383">
      <w:pPr>
        <w:spacing w:after="0"/>
      </w:pPr>
      <w:r>
        <w:t>J. Hoover moved to authorize the signing of the Second Operational Assistance and Loan Repayment Agreement.</w:t>
      </w:r>
    </w:p>
    <w:p w14:paraId="2B67C810" w14:textId="31585939" w:rsidR="00352097" w:rsidRDefault="00352097" w:rsidP="00EA2383">
      <w:pPr>
        <w:spacing w:after="0"/>
      </w:pPr>
      <w:r>
        <w:t>M. Beran seconded.  The motion carried with all voting in favor.</w:t>
      </w:r>
    </w:p>
    <w:p w14:paraId="2874248E" w14:textId="77777777" w:rsidR="00E512E1" w:rsidRDefault="00E512E1" w:rsidP="00EA2383">
      <w:pPr>
        <w:spacing w:after="0"/>
      </w:pPr>
    </w:p>
    <w:p w14:paraId="7F73F6B7" w14:textId="4987D53C" w:rsidR="006A70B1" w:rsidRDefault="00E07774" w:rsidP="00EA2383">
      <w:pPr>
        <w:spacing w:after="0"/>
        <w:rPr>
          <w:b/>
          <w:bCs/>
          <w:u w:val="single"/>
        </w:rPr>
      </w:pPr>
      <w:r>
        <w:rPr>
          <w:b/>
          <w:bCs/>
          <w:u w:val="single"/>
        </w:rPr>
        <w:t>PUBLIC WORKS REPORT</w:t>
      </w:r>
    </w:p>
    <w:p w14:paraId="18283C71" w14:textId="64B57DC8" w:rsidR="0020689F" w:rsidRDefault="0020689F" w:rsidP="00EA2383">
      <w:pPr>
        <w:spacing w:after="0"/>
        <w:rPr>
          <w:b/>
          <w:bCs/>
          <w:u w:val="single"/>
        </w:rPr>
      </w:pPr>
    </w:p>
    <w:p w14:paraId="1D5D79B6" w14:textId="20C2EF9E" w:rsidR="009173BD" w:rsidRDefault="00352097" w:rsidP="009173BD">
      <w:pPr>
        <w:spacing w:after="0"/>
      </w:pPr>
      <w:r>
        <w:rPr>
          <w:u w:val="single"/>
        </w:rPr>
        <w:t>Deer Creek Force Main Replacement</w:t>
      </w:r>
    </w:p>
    <w:p w14:paraId="716F4627" w14:textId="54E34A7E" w:rsidR="00352097" w:rsidRDefault="00352097" w:rsidP="009173BD">
      <w:pPr>
        <w:spacing w:after="0"/>
      </w:pPr>
    </w:p>
    <w:p w14:paraId="2EAD9539" w14:textId="0A2E74BA" w:rsidR="00352097" w:rsidRDefault="00352097" w:rsidP="009173BD">
      <w:pPr>
        <w:spacing w:after="0"/>
      </w:pPr>
      <w:r>
        <w:t>The project is tentatively set for the week of December 2 and should be finished by Christmas.  The permits are all received and the detour is finalized.</w:t>
      </w:r>
    </w:p>
    <w:p w14:paraId="3340AF1B" w14:textId="538A66BD" w:rsidR="00352097" w:rsidRDefault="00352097" w:rsidP="009173BD">
      <w:pPr>
        <w:spacing w:after="0"/>
      </w:pPr>
    </w:p>
    <w:p w14:paraId="7F9448E2" w14:textId="00FBBC6E" w:rsidR="00352097" w:rsidRDefault="00352097" w:rsidP="009173BD">
      <w:pPr>
        <w:spacing w:after="0"/>
      </w:pPr>
      <w:r>
        <w:rPr>
          <w:u w:val="single"/>
        </w:rPr>
        <w:t>Trout Run Generator</w:t>
      </w:r>
    </w:p>
    <w:p w14:paraId="547865EE" w14:textId="29EB4E7B" w:rsidR="00352097" w:rsidRDefault="00352097" w:rsidP="009173BD">
      <w:pPr>
        <w:spacing w:after="0"/>
      </w:pPr>
    </w:p>
    <w:p w14:paraId="432E7CA8" w14:textId="505D1C56" w:rsidR="00352097" w:rsidRDefault="003D2069" w:rsidP="009173BD">
      <w:pPr>
        <w:spacing w:after="0"/>
      </w:pPr>
      <w:r>
        <w:t>The generator was ordered and should arrive in March.  The portable generator is on site in case of power outage.</w:t>
      </w:r>
    </w:p>
    <w:p w14:paraId="1F14DFF1" w14:textId="7EDFEC13" w:rsidR="003D2069" w:rsidRDefault="003D2069" w:rsidP="009173BD">
      <w:pPr>
        <w:spacing w:after="0"/>
      </w:pPr>
    </w:p>
    <w:p w14:paraId="6F7098B3" w14:textId="402B0905" w:rsidR="003D2069" w:rsidRDefault="003D2069" w:rsidP="009173BD">
      <w:pPr>
        <w:spacing w:after="0"/>
      </w:pPr>
      <w:r>
        <w:rPr>
          <w:u w:val="single"/>
        </w:rPr>
        <w:t>Essex Circle Drive Sewer Line</w:t>
      </w:r>
    </w:p>
    <w:p w14:paraId="4E05DBF5" w14:textId="51D4295C" w:rsidR="003D2069" w:rsidRDefault="003D2069" w:rsidP="009173BD">
      <w:pPr>
        <w:spacing w:after="0"/>
      </w:pPr>
    </w:p>
    <w:p w14:paraId="01AD4C6D" w14:textId="7C7FB99A" w:rsidR="00402287" w:rsidRDefault="003D2069" w:rsidP="00EA2383">
      <w:pPr>
        <w:spacing w:after="0"/>
      </w:pPr>
      <w:r>
        <w:t>The manholes to the south of Essex Circle Drive are about a foo</w:t>
      </w:r>
      <w:r w:rsidR="00961EAE">
        <w:t>t</w:t>
      </w:r>
      <w:r>
        <w:t xml:space="preserve"> under water since the creek changed due to sediment build up.  Infiltration is entering the lids</w:t>
      </w:r>
      <w:r w:rsidR="00961EAE">
        <w:t>.</w:t>
      </w:r>
      <w:r>
        <w:t xml:space="preserve">  </w:t>
      </w:r>
      <w:proofErr w:type="gramStart"/>
      <w:r>
        <w:t>A</w:t>
      </w:r>
      <w:proofErr w:type="gramEnd"/>
      <w:r>
        <w:t xml:space="preserve"> meeting was held with DEP and Supt. Sweitzer was told the work to dredge the creek and get the stream back to where it was to lower the water level can be done under an emergency permit situation.  The manholes will be raised about two feet.  The televising and inspection report show infiltration dripping and running from the top of the manholes.</w:t>
      </w:r>
      <w:r w:rsidR="00961EAE">
        <w:t xml:space="preserve">  The work will be done using </w:t>
      </w:r>
      <w:proofErr w:type="spellStart"/>
      <w:r w:rsidR="00961EAE">
        <w:t>Excelon</w:t>
      </w:r>
      <w:proofErr w:type="spellEnd"/>
      <w:r w:rsidR="00961EAE">
        <w:t xml:space="preserve"> grant monies.</w:t>
      </w:r>
    </w:p>
    <w:p w14:paraId="3B7510B4" w14:textId="77777777" w:rsidR="003D2069" w:rsidRPr="00402287" w:rsidRDefault="003D2069" w:rsidP="00EA2383">
      <w:pPr>
        <w:spacing w:after="0"/>
      </w:pPr>
    </w:p>
    <w:p w14:paraId="73757722" w14:textId="77777777" w:rsidR="009C553E" w:rsidRPr="009C553E" w:rsidRDefault="009C553E" w:rsidP="00EA2383">
      <w:pPr>
        <w:spacing w:after="0"/>
        <w:rPr>
          <w:bCs/>
        </w:rPr>
      </w:pPr>
      <w:r>
        <w:rPr>
          <w:b/>
          <w:bCs/>
          <w:u w:val="single"/>
        </w:rPr>
        <w:t>SOLICITOR’S REPORT</w:t>
      </w:r>
    </w:p>
    <w:p w14:paraId="2210AE19" w14:textId="53F34987" w:rsidR="005305C2" w:rsidRDefault="005305C2" w:rsidP="00EA2383">
      <w:pPr>
        <w:spacing w:after="0"/>
        <w:rPr>
          <w:bCs/>
        </w:rPr>
      </w:pPr>
      <w:bookmarkStart w:id="0" w:name="_GoBack"/>
      <w:bookmarkEnd w:id="0"/>
    </w:p>
    <w:p w14:paraId="496100A5" w14:textId="7786B194" w:rsidR="0089029E" w:rsidRDefault="003D2069" w:rsidP="00EA2383">
      <w:pPr>
        <w:spacing w:after="0"/>
        <w:rPr>
          <w:bCs/>
        </w:rPr>
      </w:pPr>
      <w:r>
        <w:rPr>
          <w:bCs/>
        </w:rPr>
        <w:lastRenderedPageBreak/>
        <w:t>Taken earlier in the meeting.</w:t>
      </w:r>
    </w:p>
    <w:p w14:paraId="05576731" w14:textId="77777777" w:rsidR="003D2069" w:rsidRDefault="003D2069" w:rsidP="00EA2383">
      <w:pPr>
        <w:spacing w:after="0"/>
        <w:rPr>
          <w:bCs/>
        </w:rPr>
      </w:pPr>
    </w:p>
    <w:p w14:paraId="33601C47" w14:textId="15C17012" w:rsidR="007F305E" w:rsidRPr="00412F9B" w:rsidRDefault="00EA2383" w:rsidP="00EA2383">
      <w:pPr>
        <w:spacing w:after="0"/>
        <w:rPr>
          <w:bCs/>
        </w:rPr>
      </w:pPr>
      <w:r>
        <w:rPr>
          <w:b/>
          <w:bCs/>
          <w:u w:val="single"/>
        </w:rPr>
        <w:t>ADJOURNMENT</w:t>
      </w:r>
    </w:p>
    <w:p w14:paraId="0929AE3E" w14:textId="77777777" w:rsidR="00EE7A88" w:rsidRDefault="00EE7A88" w:rsidP="00EA2383">
      <w:pPr>
        <w:spacing w:after="0"/>
      </w:pPr>
    </w:p>
    <w:p w14:paraId="1F0E4592" w14:textId="42261140" w:rsidR="00EA2383" w:rsidRDefault="003D2069" w:rsidP="00EA2383">
      <w:pPr>
        <w:spacing w:after="0"/>
      </w:pPr>
      <w:r>
        <w:t>T. Blomquist</w:t>
      </w:r>
      <w:r w:rsidR="0089029E">
        <w:t xml:space="preserve"> </w:t>
      </w:r>
      <w:r w:rsidR="00BD391F">
        <w:t>moved to adjourn the meeting</w:t>
      </w:r>
      <w:r w:rsidR="00E854A0">
        <w:t xml:space="preserve"> at</w:t>
      </w:r>
      <w:r w:rsidR="0089029E">
        <w:t xml:space="preserve"> </w:t>
      </w:r>
      <w:r>
        <w:t>7:27</w:t>
      </w:r>
      <w:r w:rsidR="0089029E">
        <w:t xml:space="preserve"> </w:t>
      </w:r>
      <w:r w:rsidR="00EA2383">
        <w:t>p.m.</w:t>
      </w:r>
    </w:p>
    <w:p w14:paraId="018FC759" w14:textId="4B4FF8C6" w:rsidR="00EA2383" w:rsidRDefault="00B7016A" w:rsidP="00EA2383">
      <w:pPr>
        <w:spacing w:after="0"/>
      </w:pPr>
      <w:r>
        <w:t>J. Hoover and D. Wertz</w:t>
      </w:r>
      <w:r w:rsidR="0089029E">
        <w:t xml:space="preserve"> </w:t>
      </w:r>
      <w:r w:rsidR="00BD391F">
        <w:t>seconded.  The motion carried with all in favor.</w:t>
      </w:r>
    </w:p>
    <w:p w14:paraId="219B8158" w14:textId="55FD781C" w:rsidR="00025319" w:rsidRDefault="00D618C4" w:rsidP="00D37557">
      <w:pPr>
        <w:spacing w:after="0"/>
      </w:pPr>
      <w:r>
        <w:tab/>
      </w:r>
      <w:r>
        <w:tab/>
      </w:r>
      <w:r>
        <w:tab/>
      </w:r>
      <w:r>
        <w:tab/>
      </w:r>
      <w:r>
        <w:tab/>
      </w:r>
    </w:p>
    <w:p w14:paraId="2B7BB727" w14:textId="40485C3C" w:rsidR="00EA2383" w:rsidRDefault="00CB6BD3" w:rsidP="00025319">
      <w:pPr>
        <w:spacing w:after="0"/>
        <w:ind w:left="3600" w:firstLine="720"/>
      </w:pPr>
      <w:r>
        <w:t>P</w:t>
      </w:r>
      <w:r w:rsidR="00EA2383">
        <w:t xml:space="preserve">repared by </w:t>
      </w:r>
      <w:r w:rsidR="00335032">
        <w:t>Cindy Bosley, Recording Sec.</w:t>
      </w:r>
    </w:p>
    <w:p w14:paraId="442E1639" w14:textId="77777777" w:rsidR="00EA2383" w:rsidRDefault="0027596B" w:rsidP="00EA2383">
      <w:pPr>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14:paraId="371770B5" w14:textId="77777777" w:rsidR="00C529B0" w:rsidRDefault="00C529B0"/>
    <w:sectPr w:rsidR="00C529B0" w:rsidSect="003B1C82">
      <w:headerReference w:type="default" r:id="rId8"/>
      <w:footerReference w:type="default" r:id="rId9"/>
      <w:pgSz w:w="12240" w:h="15840"/>
      <w:pgMar w:top="432" w:right="720" w:bottom="720" w:left="720" w:header="720" w:footer="720" w:gutter="0"/>
      <w:pgNumType w:start="2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17B52" w14:textId="77777777" w:rsidR="00FA513F" w:rsidRDefault="00FA513F" w:rsidP="000B48FE">
      <w:pPr>
        <w:spacing w:after="0"/>
      </w:pPr>
      <w:r>
        <w:separator/>
      </w:r>
    </w:p>
  </w:endnote>
  <w:endnote w:type="continuationSeparator" w:id="0">
    <w:p w14:paraId="7F8D3805" w14:textId="77777777" w:rsidR="00FA513F" w:rsidRDefault="00FA513F" w:rsidP="000B48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7A5A7" w14:textId="77777777" w:rsidR="000B48FE" w:rsidRPr="00ED3A2F" w:rsidRDefault="000B48FE">
    <w:pPr>
      <w:pStyle w:val="Footer"/>
      <w:jc w:val="right"/>
    </w:pPr>
  </w:p>
  <w:p w14:paraId="021AD2EF" w14:textId="77777777" w:rsidR="000B48FE" w:rsidRPr="00ED3A2F" w:rsidRDefault="000B4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CEC159" w14:textId="77777777" w:rsidR="00FA513F" w:rsidRDefault="00FA513F" w:rsidP="000B48FE">
      <w:pPr>
        <w:spacing w:after="0"/>
      </w:pPr>
      <w:r>
        <w:separator/>
      </w:r>
    </w:p>
  </w:footnote>
  <w:footnote w:type="continuationSeparator" w:id="0">
    <w:p w14:paraId="381A2140" w14:textId="77777777" w:rsidR="00FA513F" w:rsidRDefault="00FA513F" w:rsidP="000B48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5012009"/>
      <w:docPartObj>
        <w:docPartGallery w:val="Page Numbers (Top of Page)"/>
        <w:docPartUnique/>
      </w:docPartObj>
    </w:sdtPr>
    <w:sdtEndPr>
      <w:rPr>
        <w:noProof/>
      </w:rPr>
    </w:sdtEndPr>
    <w:sdtContent>
      <w:p w14:paraId="415688E3" w14:textId="7CE73E6F" w:rsidR="000B48FE" w:rsidRDefault="000B48FE">
        <w:pPr>
          <w:pStyle w:val="Header"/>
          <w:jc w:val="right"/>
        </w:pPr>
        <w:r>
          <w:t xml:space="preserve">  </w:t>
        </w:r>
        <w:r w:rsidR="00DA0B02">
          <w:t>1</w:t>
        </w:r>
        <w:r w:rsidR="003B1C82">
          <w:t>1</w:t>
        </w:r>
        <w:r>
          <w:t>/</w:t>
        </w:r>
        <w:r w:rsidR="003B1C82">
          <w:t>20</w:t>
        </w:r>
        <w:r w:rsidR="00EE55F5">
          <w:t>/201</w:t>
        </w:r>
        <w:r w:rsidR="001451B7">
          <w:t>9</w:t>
        </w:r>
        <w:r>
          <w:t xml:space="preserve">      </w:t>
        </w:r>
        <w:r>
          <w:fldChar w:fldCharType="begin"/>
        </w:r>
        <w:r>
          <w:instrText xml:space="preserve"> PAGE   \* MERGEFORMAT </w:instrText>
        </w:r>
        <w:r>
          <w:fldChar w:fldCharType="separate"/>
        </w:r>
        <w:r w:rsidR="00EF0476">
          <w:rPr>
            <w:noProof/>
          </w:rPr>
          <w:t>16</w:t>
        </w:r>
        <w:r>
          <w:rPr>
            <w:noProof/>
          </w:rPr>
          <w:fldChar w:fldCharType="end"/>
        </w:r>
      </w:p>
    </w:sdtContent>
  </w:sdt>
  <w:p w14:paraId="2FCE506C" w14:textId="77777777" w:rsidR="000B48FE" w:rsidRDefault="000B4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8F7781"/>
    <w:multiLevelType w:val="hybridMultilevel"/>
    <w:tmpl w:val="D27EA1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659554ED"/>
    <w:multiLevelType w:val="hybridMultilevel"/>
    <w:tmpl w:val="6DBAE9A8"/>
    <w:lvl w:ilvl="0" w:tplc="8E7CBD44">
      <w:start w:val="1"/>
      <w:numFmt w:val="decimal"/>
      <w:lvlText w:val="%1."/>
      <w:lvlJc w:val="left"/>
      <w:pPr>
        <w:ind w:left="720" w:hanging="360"/>
      </w:pPr>
      <w:rPr>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ABC0D8A"/>
    <w:multiLevelType w:val="hybridMultilevel"/>
    <w:tmpl w:val="7AB4A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383"/>
    <w:rsid w:val="00000D84"/>
    <w:rsid w:val="00004C0C"/>
    <w:rsid w:val="00010765"/>
    <w:rsid w:val="000135BA"/>
    <w:rsid w:val="00014F10"/>
    <w:rsid w:val="00017E22"/>
    <w:rsid w:val="00017E48"/>
    <w:rsid w:val="000205BE"/>
    <w:rsid w:val="000205C2"/>
    <w:rsid w:val="0002076D"/>
    <w:rsid w:val="00020F97"/>
    <w:rsid w:val="0002316C"/>
    <w:rsid w:val="00023604"/>
    <w:rsid w:val="00025319"/>
    <w:rsid w:val="0003037C"/>
    <w:rsid w:val="00033149"/>
    <w:rsid w:val="00033E7F"/>
    <w:rsid w:val="00035A39"/>
    <w:rsid w:val="00041841"/>
    <w:rsid w:val="000428A4"/>
    <w:rsid w:val="00042ABE"/>
    <w:rsid w:val="00044830"/>
    <w:rsid w:val="00046E9F"/>
    <w:rsid w:val="000546A0"/>
    <w:rsid w:val="00057033"/>
    <w:rsid w:val="000601D4"/>
    <w:rsid w:val="00060820"/>
    <w:rsid w:val="00060E20"/>
    <w:rsid w:val="00061586"/>
    <w:rsid w:val="0006180D"/>
    <w:rsid w:val="00062469"/>
    <w:rsid w:val="00066D98"/>
    <w:rsid w:val="00066F91"/>
    <w:rsid w:val="00067C47"/>
    <w:rsid w:val="00075547"/>
    <w:rsid w:val="00080CAB"/>
    <w:rsid w:val="0008162A"/>
    <w:rsid w:val="00084769"/>
    <w:rsid w:val="00086682"/>
    <w:rsid w:val="000A1C0D"/>
    <w:rsid w:val="000A1DC6"/>
    <w:rsid w:val="000A4A72"/>
    <w:rsid w:val="000B43AC"/>
    <w:rsid w:val="000B48FE"/>
    <w:rsid w:val="000B7FAB"/>
    <w:rsid w:val="000C06B2"/>
    <w:rsid w:val="000C10C7"/>
    <w:rsid w:val="000C2142"/>
    <w:rsid w:val="000C273E"/>
    <w:rsid w:val="000C4DD4"/>
    <w:rsid w:val="000D15D7"/>
    <w:rsid w:val="000D2385"/>
    <w:rsid w:val="000D28DE"/>
    <w:rsid w:val="000D2CB2"/>
    <w:rsid w:val="000D4E64"/>
    <w:rsid w:val="000D7EEC"/>
    <w:rsid w:val="000E29DB"/>
    <w:rsid w:val="000E6D2E"/>
    <w:rsid w:val="000E7366"/>
    <w:rsid w:val="000F0751"/>
    <w:rsid w:val="000F0766"/>
    <w:rsid w:val="000F2A7E"/>
    <w:rsid w:val="000F3434"/>
    <w:rsid w:val="000F514B"/>
    <w:rsid w:val="00104826"/>
    <w:rsid w:val="00105288"/>
    <w:rsid w:val="00105E3B"/>
    <w:rsid w:val="00105FBA"/>
    <w:rsid w:val="001115E0"/>
    <w:rsid w:val="001123F7"/>
    <w:rsid w:val="00113DB8"/>
    <w:rsid w:val="00115F2A"/>
    <w:rsid w:val="0011749D"/>
    <w:rsid w:val="00121F13"/>
    <w:rsid w:val="0012432D"/>
    <w:rsid w:val="001245FF"/>
    <w:rsid w:val="001252DE"/>
    <w:rsid w:val="0012589F"/>
    <w:rsid w:val="00134C5E"/>
    <w:rsid w:val="00134EB1"/>
    <w:rsid w:val="001451B7"/>
    <w:rsid w:val="00146401"/>
    <w:rsid w:val="00150CAA"/>
    <w:rsid w:val="00151643"/>
    <w:rsid w:val="0016106F"/>
    <w:rsid w:val="00161AA7"/>
    <w:rsid w:val="00162496"/>
    <w:rsid w:val="00163907"/>
    <w:rsid w:val="001643E9"/>
    <w:rsid w:val="00164C6C"/>
    <w:rsid w:val="00173884"/>
    <w:rsid w:val="001767B2"/>
    <w:rsid w:val="00187ACA"/>
    <w:rsid w:val="00196392"/>
    <w:rsid w:val="00197EF3"/>
    <w:rsid w:val="001B342D"/>
    <w:rsid w:val="001B6E91"/>
    <w:rsid w:val="001C24DB"/>
    <w:rsid w:val="001C79B3"/>
    <w:rsid w:val="001D0120"/>
    <w:rsid w:val="001D2537"/>
    <w:rsid w:val="001D3EED"/>
    <w:rsid w:val="001D4CAB"/>
    <w:rsid w:val="001D5238"/>
    <w:rsid w:val="001D58E6"/>
    <w:rsid w:val="001E2386"/>
    <w:rsid w:val="001E43B7"/>
    <w:rsid w:val="001E4C57"/>
    <w:rsid w:val="001E5017"/>
    <w:rsid w:val="001E6C6B"/>
    <w:rsid w:val="001F74B1"/>
    <w:rsid w:val="001F7585"/>
    <w:rsid w:val="001F7AB8"/>
    <w:rsid w:val="00202446"/>
    <w:rsid w:val="0020492B"/>
    <w:rsid w:val="0020571F"/>
    <w:rsid w:val="0020689F"/>
    <w:rsid w:val="002070F7"/>
    <w:rsid w:val="00207C96"/>
    <w:rsid w:val="00211E52"/>
    <w:rsid w:val="0021502E"/>
    <w:rsid w:val="00217EB8"/>
    <w:rsid w:val="002217C1"/>
    <w:rsid w:val="00221803"/>
    <w:rsid w:val="002222D1"/>
    <w:rsid w:val="002232E6"/>
    <w:rsid w:val="00226E4C"/>
    <w:rsid w:val="0022742F"/>
    <w:rsid w:val="0023625C"/>
    <w:rsid w:val="00236756"/>
    <w:rsid w:val="00236CB3"/>
    <w:rsid w:val="00237536"/>
    <w:rsid w:val="00237C96"/>
    <w:rsid w:val="00240EEB"/>
    <w:rsid w:val="00241082"/>
    <w:rsid w:val="002447F1"/>
    <w:rsid w:val="002464E8"/>
    <w:rsid w:val="00246C67"/>
    <w:rsid w:val="00255DD5"/>
    <w:rsid w:val="002624E5"/>
    <w:rsid w:val="0026284E"/>
    <w:rsid w:val="0026407A"/>
    <w:rsid w:val="00264662"/>
    <w:rsid w:val="00264DE2"/>
    <w:rsid w:val="00266CC1"/>
    <w:rsid w:val="00271DC7"/>
    <w:rsid w:val="00272163"/>
    <w:rsid w:val="002727B4"/>
    <w:rsid w:val="0027302D"/>
    <w:rsid w:val="00274ACE"/>
    <w:rsid w:val="002752A4"/>
    <w:rsid w:val="0027596B"/>
    <w:rsid w:val="002759B7"/>
    <w:rsid w:val="00276950"/>
    <w:rsid w:val="00277F97"/>
    <w:rsid w:val="00287257"/>
    <w:rsid w:val="002924C5"/>
    <w:rsid w:val="00294B49"/>
    <w:rsid w:val="00296973"/>
    <w:rsid w:val="00296C6B"/>
    <w:rsid w:val="00297CFA"/>
    <w:rsid w:val="002A13EA"/>
    <w:rsid w:val="002A3C7B"/>
    <w:rsid w:val="002A45A1"/>
    <w:rsid w:val="002A46AE"/>
    <w:rsid w:val="002A723F"/>
    <w:rsid w:val="002B0676"/>
    <w:rsid w:val="002B1B61"/>
    <w:rsid w:val="002B5403"/>
    <w:rsid w:val="002B5724"/>
    <w:rsid w:val="002B62CE"/>
    <w:rsid w:val="002C0443"/>
    <w:rsid w:val="002C5FDF"/>
    <w:rsid w:val="002D14AA"/>
    <w:rsid w:val="002D626C"/>
    <w:rsid w:val="002E22FA"/>
    <w:rsid w:val="002E4623"/>
    <w:rsid w:val="003042FF"/>
    <w:rsid w:val="00310306"/>
    <w:rsid w:val="00310E61"/>
    <w:rsid w:val="003119AB"/>
    <w:rsid w:val="003124C8"/>
    <w:rsid w:val="00312655"/>
    <w:rsid w:val="003129E8"/>
    <w:rsid w:val="00313663"/>
    <w:rsid w:val="00316C24"/>
    <w:rsid w:val="00317B1F"/>
    <w:rsid w:val="00323845"/>
    <w:rsid w:val="00326853"/>
    <w:rsid w:val="00335032"/>
    <w:rsid w:val="00340444"/>
    <w:rsid w:val="00341000"/>
    <w:rsid w:val="00343DB8"/>
    <w:rsid w:val="00345517"/>
    <w:rsid w:val="00350984"/>
    <w:rsid w:val="00351358"/>
    <w:rsid w:val="00351CB4"/>
    <w:rsid w:val="00351F56"/>
    <w:rsid w:val="00352097"/>
    <w:rsid w:val="00356482"/>
    <w:rsid w:val="00356FBD"/>
    <w:rsid w:val="00361E74"/>
    <w:rsid w:val="00362FAF"/>
    <w:rsid w:val="00363E76"/>
    <w:rsid w:val="003653E7"/>
    <w:rsid w:val="003707D3"/>
    <w:rsid w:val="00371F68"/>
    <w:rsid w:val="0037431D"/>
    <w:rsid w:val="00374673"/>
    <w:rsid w:val="00377A97"/>
    <w:rsid w:val="00384581"/>
    <w:rsid w:val="00391812"/>
    <w:rsid w:val="00392EE3"/>
    <w:rsid w:val="00393CE7"/>
    <w:rsid w:val="00396FCD"/>
    <w:rsid w:val="00397578"/>
    <w:rsid w:val="003A46FD"/>
    <w:rsid w:val="003B1C82"/>
    <w:rsid w:val="003B3E91"/>
    <w:rsid w:val="003C0C00"/>
    <w:rsid w:val="003C287B"/>
    <w:rsid w:val="003C2CD4"/>
    <w:rsid w:val="003C33D8"/>
    <w:rsid w:val="003C366C"/>
    <w:rsid w:val="003C7E73"/>
    <w:rsid w:val="003D1B33"/>
    <w:rsid w:val="003D2069"/>
    <w:rsid w:val="003D704C"/>
    <w:rsid w:val="003E2C70"/>
    <w:rsid w:val="003E6BAB"/>
    <w:rsid w:val="003F382F"/>
    <w:rsid w:val="003F74DA"/>
    <w:rsid w:val="00401A76"/>
    <w:rsid w:val="004021AC"/>
    <w:rsid w:val="00402287"/>
    <w:rsid w:val="00403CB1"/>
    <w:rsid w:val="00404021"/>
    <w:rsid w:val="004043F3"/>
    <w:rsid w:val="0040648A"/>
    <w:rsid w:val="00411234"/>
    <w:rsid w:val="00412F9B"/>
    <w:rsid w:val="00413041"/>
    <w:rsid w:val="004157C0"/>
    <w:rsid w:val="00416B30"/>
    <w:rsid w:val="004174CE"/>
    <w:rsid w:val="004201D1"/>
    <w:rsid w:val="00421312"/>
    <w:rsid w:val="004218CE"/>
    <w:rsid w:val="0042368B"/>
    <w:rsid w:val="00423857"/>
    <w:rsid w:val="00424CAB"/>
    <w:rsid w:val="00430CB8"/>
    <w:rsid w:val="00433622"/>
    <w:rsid w:val="0043512C"/>
    <w:rsid w:val="00443959"/>
    <w:rsid w:val="00443E28"/>
    <w:rsid w:val="00443F7F"/>
    <w:rsid w:val="00444945"/>
    <w:rsid w:val="00450BA3"/>
    <w:rsid w:val="0045236D"/>
    <w:rsid w:val="00454A37"/>
    <w:rsid w:val="0045651E"/>
    <w:rsid w:val="00462CF0"/>
    <w:rsid w:val="00463CC8"/>
    <w:rsid w:val="004647CE"/>
    <w:rsid w:val="004716EF"/>
    <w:rsid w:val="00474F6F"/>
    <w:rsid w:val="00477E3A"/>
    <w:rsid w:val="0048067F"/>
    <w:rsid w:val="004807BA"/>
    <w:rsid w:val="004825CD"/>
    <w:rsid w:val="004871C2"/>
    <w:rsid w:val="00492B3B"/>
    <w:rsid w:val="00492F75"/>
    <w:rsid w:val="00494EC1"/>
    <w:rsid w:val="00496E7E"/>
    <w:rsid w:val="004A38F0"/>
    <w:rsid w:val="004A5DD6"/>
    <w:rsid w:val="004A65A0"/>
    <w:rsid w:val="004B1919"/>
    <w:rsid w:val="004B1DDD"/>
    <w:rsid w:val="004B5B8A"/>
    <w:rsid w:val="004B74FA"/>
    <w:rsid w:val="004C08F1"/>
    <w:rsid w:val="004C1F11"/>
    <w:rsid w:val="004C3098"/>
    <w:rsid w:val="004C471F"/>
    <w:rsid w:val="004D319F"/>
    <w:rsid w:val="004D34FD"/>
    <w:rsid w:val="004E1679"/>
    <w:rsid w:val="004E3611"/>
    <w:rsid w:val="004F3E4D"/>
    <w:rsid w:val="004F41C2"/>
    <w:rsid w:val="004F68EB"/>
    <w:rsid w:val="00501F97"/>
    <w:rsid w:val="00502949"/>
    <w:rsid w:val="00503EE0"/>
    <w:rsid w:val="00506355"/>
    <w:rsid w:val="00515175"/>
    <w:rsid w:val="00515E69"/>
    <w:rsid w:val="00516133"/>
    <w:rsid w:val="00517429"/>
    <w:rsid w:val="00520A7E"/>
    <w:rsid w:val="00521D1A"/>
    <w:rsid w:val="00522A88"/>
    <w:rsid w:val="005246F2"/>
    <w:rsid w:val="00524A8C"/>
    <w:rsid w:val="00527E06"/>
    <w:rsid w:val="005305C2"/>
    <w:rsid w:val="005307DB"/>
    <w:rsid w:val="00532753"/>
    <w:rsid w:val="00536C11"/>
    <w:rsid w:val="00537BB8"/>
    <w:rsid w:val="00537C09"/>
    <w:rsid w:val="005411DA"/>
    <w:rsid w:val="00543394"/>
    <w:rsid w:val="00543CF5"/>
    <w:rsid w:val="00543F0C"/>
    <w:rsid w:val="00546E68"/>
    <w:rsid w:val="00547809"/>
    <w:rsid w:val="00551D82"/>
    <w:rsid w:val="00553797"/>
    <w:rsid w:val="00555267"/>
    <w:rsid w:val="005618BC"/>
    <w:rsid w:val="005634A9"/>
    <w:rsid w:val="0057082F"/>
    <w:rsid w:val="00572051"/>
    <w:rsid w:val="00575497"/>
    <w:rsid w:val="00576308"/>
    <w:rsid w:val="00576FCB"/>
    <w:rsid w:val="005801D9"/>
    <w:rsid w:val="00580944"/>
    <w:rsid w:val="00581EC1"/>
    <w:rsid w:val="005831B4"/>
    <w:rsid w:val="00584392"/>
    <w:rsid w:val="00590DC8"/>
    <w:rsid w:val="00591AC7"/>
    <w:rsid w:val="00596CF2"/>
    <w:rsid w:val="00596F2F"/>
    <w:rsid w:val="00597414"/>
    <w:rsid w:val="00597733"/>
    <w:rsid w:val="005A4D26"/>
    <w:rsid w:val="005A56C1"/>
    <w:rsid w:val="005A66E5"/>
    <w:rsid w:val="005B1FF3"/>
    <w:rsid w:val="005B51B4"/>
    <w:rsid w:val="005B6F90"/>
    <w:rsid w:val="005B7475"/>
    <w:rsid w:val="005C42C0"/>
    <w:rsid w:val="005C6948"/>
    <w:rsid w:val="005D02DA"/>
    <w:rsid w:val="005D35D6"/>
    <w:rsid w:val="005D4341"/>
    <w:rsid w:val="005E1090"/>
    <w:rsid w:val="005E4A8D"/>
    <w:rsid w:val="005E5ADB"/>
    <w:rsid w:val="005E60AF"/>
    <w:rsid w:val="005F088A"/>
    <w:rsid w:val="005F08E9"/>
    <w:rsid w:val="005F1CC4"/>
    <w:rsid w:val="005F76F5"/>
    <w:rsid w:val="0060044A"/>
    <w:rsid w:val="00600E3F"/>
    <w:rsid w:val="0060192C"/>
    <w:rsid w:val="0060200A"/>
    <w:rsid w:val="006146F2"/>
    <w:rsid w:val="0061485F"/>
    <w:rsid w:val="0061787B"/>
    <w:rsid w:val="00621CCB"/>
    <w:rsid w:val="00623FF6"/>
    <w:rsid w:val="00624444"/>
    <w:rsid w:val="0062792C"/>
    <w:rsid w:val="00630D15"/>
    <w:rsid w:val="006317D0"/>
    <w:rsid w:val="006365A1"/>
    <w:rsid w:val="006373F4"/>
    <w:rsid w:val="00640200"/>
    <w:rsid w:val="00640AC5"/>
    <w:rsid w:val="00642AA6"/>
    <w:rsid w:val="006468B2"/>
    <w:rsid w:val="00653253"/>
    <w:rsid w:val="00655644"/>
    <w:rsid w:val="00656BE0"/>
    <w:rsid w:val="00660FBE"/>
    <w:rsid w:val="00661F4C"/>
    <w:rsid w:val="00672A1F"/>
    <w:rsid w:val="00673349"/>
    <w:rsid w:val="006734A8"/>
    <w:rsid w:val="00674116"/>
    <w:rsid w:val="0067480E"/>
    <w:rsid w:val="00675500"/>
    <w:rsid w:val="0068186E"/>
    <w:rsid w:val="00682CC8"/>
    <w:rsid w:val="006837D0"/>
    <w:rsid w:val="006938EB"/>
    <w:rsid w:val="006958D8"/>
    <w:rsid w:val="00695E91"/>
    <w:rsid w:val="00697811"/>
    <w:rsid w:val="00697908"/>
    <w:rsid w:val="006A07DB"/>
    <w:rsid w:val="006A5206"/>
    <w:rsid w:val="006A70B1"/>
    <w:rsid w:val="006B10B1"/>
    <w:rsid w:val="006B34B9"/>
    <w:rsid w:val="006B3DC2"/>
    <w:rsid w:val="006B4FE2"/>
    <w:rsid w:val="006B7DBA"/>
    <w:rsid w:val="006C0580"/>
    <w:rsid w:val="006C20F0"/>
    <w:rsid w:val="006C37C1"/>
    <w:rsid w:val="006C5C78"/>
    <w:rsid w:val="006C669E"/>
    <w:rsid w:val="006D14B1"/>
    <w:rsid w:val="006D2382"/>
    <w:rsid w:val="006D296F"/>
    <w:rsid w:val="006D46AB"/>
    <w:rsid w:val="006D56B7"/>
    <w:rsid w:val="006D6A5F"/>
    <w:rsid w:val="006E2A19"/>
    <w:rsid w:val="006E4DF9"/>
    <w:rsid w:val="006E4E6D"/>
    <w:rsid w:val="006E4F45"/>
    <w:rsid w:val="006E5EA9"/>
    <w:rsid w:val="006F1B8D"/>
    <w:rsid w:val="007070A9"/>
    <w:rsid w:val="00710109"/>
    <w:rsid w:val="00711FCC"/>
    <w:rsid w:val="00712CE8"/>
    <w:rsid w:val="007138B2"/>
    <w:rsid w:val="00714892"/>
    <w:rsid w:val="00715B09"/>
    <w:rsid w:val="007165FD"/>
    <w:rsid w:val="00720BC7"/>
    <w:rsid w:val="007215D3"/>
    <w:rsid w:val="007230C4"/>
    <w:rsid w:val="00730E1A"/>
    <w:rsid w:val="00731660"/>
    <w:rsid w:val="00733E66"/>
    <w:rsid w:val="007363E9"/>
    <w:rsid w:val="00744453"/>
    <w:rsid w:val="00744897"/>
    <w:rsid w:val="00744BB2"/>
    <w:rsid w:val="00745B90"/>
    <w:rsid w:val="00752C2D"/>
    <w:rsid w:val="007574D6"/>
    <w:rsid w:val="00762C9C"/>
    <w:rsid w:val="00766FCA"/>
    <w:rsid w:val="007712B6"/>
    <w:rsid w:val="007752FC"/>
    <w:rsid w:val="00780BF4"/>
    <w:rsid w:val="007842F3"/>
    <w:rsid w:val="00784532"/>
    <w:rsid w:val="00785969"/>
    <w:rsid w:val="00787027"/>
    <w:rsid w:val="00790C87"/>
    <w:rsid w:val="007929AC"/>
    <w:rsid w:val="0079429A"/>
    <w:rsid w:val="007965CE"/>
    <w:rsid w:val="007A1194"/>
    <w:rsid w:val="007A3408"/>
    <w:rsid w:val="007A419F"/>
    <w:rsid w:val="007A4CA8"/>
    <w:rsid w:val="007A6418"/>
    <w:rsid w:val="007A7CB9"/>
    <w:rsid w:val="007C32B6"/>
    <w:rsid w:val="007C5D84"/>
    <w:rsid w:val="007C6E4D"/>
    <w:rsid w:val="007C7559"/>
    <w:rsid w:val="007D09CE"/>
    <w:rsid w:val="007E060F"/>
    <w:rsid w:val="007E0A65"/>
    <w:rsid w:val="007E1271"/>
    <w:rsid w:val="007E174B"/>
    <w:rsid w:val="007E5DCB"/>
    <w:rsid w:val="007E69CA"/>
    <w:rsid w:val="007F1E79"/>
    <w:rsid w:val="007F305E"/>
    <w:rsid w:val="008023F5"/>
    <w:rsid w:val="008025FF"/>
    <w:rsid w:val="00810AB1"/>
    <w:rsid w:val="00814516"/>
    <w:rsid w:val="0082268C"/>
    <w:rsid w:val="008238AF"/>
    <w:rsid w:val="0083337C"/>
    <w:rsid w:val="0083399C"/>
    <w:rsid w:val="008339BA"/>
    <w:rsid w:val="008373B4"/>
    <w:rsid w:val="00837E69"/>
    <w:rsid w:val="00844F9C"/>
    <w:rsid w:val="008458CA"/>
    <w:rsid w:val="008521CB"/>
    <w:rsid w:val="00854BC4"/>
    <w:rsid w:val="00867689"/>
    <w:rsid w:val="008708D2"/>
    <w:rsid w:val="0087213B"/>
    <w:rsid w:val="00881638"/>
    <w:rsid w:val="00887192"/>
    <w:rsid w:val="0089029E"/>
    <w:rsid w:val="008906B3"/>
    <w:rsid w:val="0089084A"/>
    <w:rsid w:val="008908BF"/>
    <w:rsid w:val="00893359"/>
    <w:rsid w:val="008975FE"/>
    <w:rsid w:val="00897EB9"/>
    <w:rsid w:val="008A461E"/>
    <w:rsid w:val="008A7B55"/>
    <w:rsid w:val="008A7F6B"/>
    <w:rsid w:val="008B20D2"/>
    <w:rsid w:val="008B3F75"/>
    <w:rsid w:val="008B6C9F"/>
    <w:rsid w:val="008C04D8"/>
    <w:rsid w:val="008C1001"/>
    <w:rsid w:val="008C1BF3"/>
    <w:rsid w:val="008C5555"/>
    <w:rsid w:val="008C783E"/>
    <w:rsid w:val="008D1D34"/>
    <w:rsid w:val="008D3100"/>
    <w:rsid w:val="008D46EF"/>
    <w:rsid w:val="008E5ACF"/>
    <w:rsid w:val="008E7019"/>
    <w:rsid w:val="008F11AD"/>
    <w:rsid w:val="008F3746"/>
    <w:rsid w:val="008F41E8"/>
    <w:rsid w:val="0090272A"/>
    <w:rsid w:val="00912D1A"/>
    <w:rsid w:val="009136F9"/>
    <w:rsid w:val="00913E2F"/>
    <w:rsid w:val="00913EF2"/>
    <w:rsid w:val="00915DD2"/>
    <w:rsid w:val="009173BD"/>
    <w:rsid w:val="00917CF2"/>
    <w:rsid w:val="00920E7A"/>
    <w:rsid w:val="0092101D"/>
    <w:rsid w:val="0093141C"/>
    <w:rsid w:val="0093390E"/>
    <w:rsid w:val="0093620E"/>
    <w:rsid w:val="00936D8E"/>
    <w:rsid w:val="009451A3"/>
    <w:rsid w:val="009468D8"/>
    <w:rsid w:val="009554B0"/>
    <w:rsid w:val="009554C7"/>
    <w:rsid w:val="00960133"/>
    <w:rsid w:val="00961EAE"/>
    <w:rsid w:val="0096721E"/>
    <w:rsid w:val="00976244"/>
    <w:rsid w:val="00976F07"/>
    <w:rsid w:val="0098050E"/>
    <w:rsid w:val="00981593"/>
    <w:rsid w:val="0098442C"/>
    <w:rsid w:val="009872FC"/>
    <w:rsid w:val="00990727"/>
    <w:rsid w:val="00996052"/>
    <w:rsid w:val="00996BE1"/>
    <w:rsid w:val="009A5141"/>
    <w:rsid w:val="009A7021"/>
    <w:rsid w:val="009B11D8"/>
    <w:rsid w:val="009B2DA0"/>
    <w:rsid w:val="009B37D8"/>
    <w:rsid w:val="009B492A"/>
    <w:rsid w:val="009B5168"/>
    <w:rsid w:val="009B5ABA"/>
    <w:rsid w:val="009B6DF4"/>
    <w:rsid w:val="009C04AF"/>
    <w:rsid w:val="009C3432"/>
    <w:rsid w:val="009C553E"/>
    <w:rsid w:val="009C5A32"/>
    <w:rsid w:val="009D4ADC"/>
    <w:rsid w:val="009D7483"/>
    <w:rsid w:val="009D7BF4"/>
    <w:rsid w:val="009E005A"/>
    <w:rsid w:val="009E2DF6"/>
    <w:rsid w:val="009E48B7"/>
    <w:rsid w:val="009E6882"/>
    <w:rsid w:val="009E7A1D"/>
    <w:rsid w:val="009F399F"/>
    <w:rsid w:val="009F58F1"/>
    <w:rsid w:val="009F7BB7"/>
    <w:rsid w:val="00A020AE"/>
    <w:rsid w:val="00A0741E"/>
    <w:rsid w:val="00A11CCD"/>
    <w:rsid w:val="00A14285"/>
    <w:rsid w:val="00A161EB"/>
    <w:rsid w:val="00A17350"/>
    <w:rsid w:val="00A17B9C"/>
    <w:rsid w:val="00A277BE"/>
    <w:rsid w:val="00A319DF"/>
    <w:rsid w:val="00A32706"/>
    <w:rsid w:val="00A55524"/>
    <w:rsid w:val="00A57329"/>
    <w:rsid w:val="00A6028A"/>
    <w:rsid w:val="00A61599"/>
    <w:rsid w:val="00A657C5"/>
    <w:rsid w:val="00A67FE0"/>
    <w:rsid w:val="00A72CB5"/>
    <w:rsid w:val="00A74032"/>
    <w:rsid w:val="00A76810"/>
    <w:rsid w:val="00A84D7B"/>
    <w:rsid w:val="00A86FF1"/>
    <w:rsid w:val="00A9260B"/>
    <w:rsid w:val="00A92B8A"/>
    <w:rsid w:val="00AA1825"/>
    <w:rsid w:val="00AA439A"/>
    <w:rsid w:val="00AA4575"/>
    <w:rsid w:val="00AD043E"/>
    <w:rsid w:val="00AD114A"/>
    <w:rsid w:val="00AD41DE"/>
    <w:rsid w:val="00AD55B4"/>
    <w:rsid w:val="00AD59CE"/>
    <w:rsid w:val="00AE4205"/>
    <w:rsid w:val="00AE4A52"/>
    <w:rsid w:val="00AE5A5A"/>
    <w:rsid w:val="00AE693F"/>
    <w:rsid w:val="00AE71A4"/>
    <w:rsid w:val="00AE763F"/>
    <w:rsid w:val="00AE7CA9"/>
    <w:rsid w:val="00AF163E"/>
    <w:rsid w:val="00AF27FD"/>
    <w:rsid w:val="00B0607D"/>
    <w:rsid w:val="00B06853"/>
    <w:rsid w:val="00B0753C"/>
    <w:rsid w:val="00B14BCD"/>
    <w:rsid w:val="00B16985"/>
    <w:rsid w:val="00B176DC"/>
    <w:rsid w:val="00B2351B"/>
    <w:rsid w:val="00B2410E"/>
    <w:rsid w:val="00B24A49"/>
    <w:rsid w:val="00B26B95"/>
    <w:rsid w:val="00B30591"/>
    <w:rsid w:val="00B41340"/>
    <w:rsid w:val="00B50019"/>
    <w:rsid w:val="00B50E8B"/>
    <w:rsid w:val="00B52FB3"/>
    <w:rsid w:val="00B534D5"/>
    <w:rsid w:val="00B7016A"/>
    <w:rsid w:val="00B73764"/>
    <w:rsid w:val="00B73A9A"/>
    <w:rsid w:val="00B747D9"/>
    <w:rsid w:val="00B75B2F"/>
    <w:rsid w:val="00B761FD"/>
    <w:rsid w:val="00B8150F"/>
    <w:rsid w:val="00B81F81"/>
    <w:rsid w:val="00B828D8"/>
    <w:rsid w:val="00B847F6"/>
    <w:rsid w:val="00B84F8F"/>
    <w:rsid w:val="00B85D38"/>
    <w:rsid w:val="00B87022"/>
    <w:rsid w:val="00B910BC"/>
    <w:rsid w:val="00B93FC4"/>
    <w:rsid w:val="00B95B6C"/>
    <w:rsid w:val="00B95E75"/>
    <w:rsid w:val="00B9785F"/>
    <w:rsid w:val="00BA1A16"/>
    <w:rsid w:val="00BA2A00"/>
    <w:rsid w:val="00BA39F1"/>
    <w:rsid w:val="00BA43A6"/>
    <w:rsid w:val="00BB2D5E"/>
    <w:rsid w:val="00BB4E5E"/>
    <w:rsid w:val="00BC1451"/>
    <w:rsid w:val="00BC1AE9"/>
    <w:rsid w:val="00BC1B5A"/>
    <w:rsid w:val="00BC20DB"/>
    <w:rsid w:val="00BC2698"/>
    <w:rsid w:val="00BC5D9F"/>
    <w:rsid w:val="00BC6548"/>
    <w:rsid w:val="00BD07E3"/>
    <w:rsid w:val="00BD10A2"/>
    <w:rsid w:val="00BD391F"/>
    <w:rsid w:val="00BD41A9"/>
    <w:rsid w:val="00BD4D34"/>
    <w:rsid w:val="00BD67DE"/>
    <w:rsid w:val="00BE1609"/>
    <w:rsid w:val="00BE2D38"/>
    <w:rsid w:val="00BE4BEE"/>
    <w:rsid w:val="00BE4CA2"/>
    <w:rsid w:val="00BE61F5"/>
    <w:rsid w:val="00BE719A"/>
    <w:rsid w:val="00BE731C"/>
    <w:rsid w:val="00BF1EE7"/>
    <w:rsid w:val="00BF3C2E"/>
    <w:rsid w:val="00BF52EA"/>
    <w:rsid w:val="00BF7F6D"/>
    <w:rsid w:val="00C044BD"/>
    <w:rsid w:val="00C06BAB"/>
    <w:rsid w:val="00C132BF"/>
    <w:rsid w:val="00C15CA2"/>
    <w:rsid w:val="00C172D0"/>
    <w:rsid w:val="00C20505"/>
    <w:rsid w:val="00C213F2"/>
    <w:rsid w:val="00C2605A"/>
    <w:rsid w:val="00C26886"/>
    <w:rsid w:val="00C30DE4"/>
    <w:rsid w:val="00C3235D"/>
    <w:rsid w:val="00C3271F"/>
    <w:rsid w:val="00C37956"/>
    <w:rsid w:val="00C44FF5"/>
    <w:rsid w:val="00C45A83"/>
    <w:rsid w:val="00C47037"/>
    <w:rsid w:val="00C513F4"/>
    <w:rsid w:val="00C529B0"/>
    <w:rsid w:val="00C544B2"/>
    <w:rsid w:val="00C578C5"/>
    <w:rsid w:val="00C62351"/>
    <w:rsid w:val="00C623FE"/>
    <w:rsid w:val="00C63E20"/>
    <w:rsid w:val="00C63F4B"/>
    <w:rsid w:val="00C66CC6"/>
    <w:rsid w:val="00C721F3"/>
    <w:rsid w:val="00C84319"/>
    <w:rsid w:val="00C85571"/>
    <w:rsid w:val="00C90F23"/>
    <w:rsid w:val="00C91793"/>
    <w:rsid w:val="00C92290"/>
    <w:rsid w:val="00C96C84"/>
    <w:rsid w:val="00C97BCA"/>
    <w:rsid w:val="00C97C8A"/>
    <w:rsid w:val="00CA125B"/>
    <w:rsid w:val="00CA6455"/>
    <w:rsid w:val="00CA70A0"/>
    <w:rsid w:val="00CA7266"/>
    <w:rsid w:val="00CB1835"/>
    <w:rsid w:val="00CB1887"/>
    <w:rsid w:val="00CB46F6"/>
    <w:rsid w:val="00CB6093"/>
    <w:rsid w:val="00CB6BD3"/>
    <w:rsid w:val="00CC13DE"/>
    <w:rsid w:val="00CD0CA1"/>
    <w:rsid w:val="00CD1B1D"/>
    <w:rsid w:val="00CD611E"/>
    <w:rsid w:val="00CD707B"/>
    <w:rsid w:val="00CE0662"/>
    <w:rsid w:val="00CE5A7C"/>
    <w:rsid w:val="00CF3B09"/>
    <w:rsid w:val="00CF786B"/>
    <w:rsid w:val="00D02F68"/>
    <w:rsid w:val="00D055DB"/>
    <w:rsid w:val="00D0631A"/>
    <w:rsid w:val="00D06F50"/>
    <w:rsid w:val="00D15B58"/>
    <w:rsid w:val="00D16246"/>
    <w:rsid w:val="00D173CD"/>
    <w:rsid w:val="00D20FAA"/>
    <w:rsid w:val="00D27519"/>
    <w:rsid w:val="00D31C1C"/>
    <w:rsid w:val="00D3220B"/>
    <w:rsid w:val="00D33DAB"/>
    <w:rsid w:val="00D3422D"/>
    <w:rsid w:val="00D353D0"/>
    <w:rsid w:val="00D37557"/>
    <w:rsid w:val="00D47176"/>
    <w:rsid w:val="00D52CAC"/>
    <w:rsid w:val="00D52DD3"/>
    <w:rsid w:val="00D5319F"/>
    <w:rsid w:val="00D54211"/>
    <w:rsid w:val="00D56D4B"/>
    <w:rsid w:val="00D618C4"/>
    <w:rsid w:val="00D658C8"/>
    <w:rsid w:val="00D669A8"/>
    <w:rsid w:val="00D72308"/>
    <w:rsid w:val="00D73E9F"/>
    <w:rsid w:val="00D74375"/>
    <w:rsid w:val="00D7485A"/>
    <w:rsid w:val="00D749E1"/>
    <w:rsid w:val="00D7585C"/>
    <w:rsid w:val="00D7651D"/>
    <w:rsid w:val="00D86B9C"/>
    <w:rsid w:val="00D87854"/>
    <w:rsid w:val="00D92219"/>
    <w:rsid w:val="00D93B21"/>
    <w:rsid w:val="00D95FE7"/>
    <w:rsid w:val="00DA0B02"/>
    <w:rsid w:val="00DA1648"/>
    <w:rsid w:val="00DA1C96"/>
    <w:rsid w:val="00DA2B6A"/>
    <w:rsid w:val="00DA6D51"/>
    <w:rsid w:val="00DA7CE3"/>
    <w:rsid w:val="00DB65E6"/>
    <w:rsid w:val="00DB6BE9"/>
    <w:rsid w:val="00DB6C68"/>
    <w:rsid w:val="00DD089E"/>
    <w:rsid w:val="00DD1C3E"/>
    <w:rsid w:val="00DD4BB9"/>
    <w:rsid w:val="00DD50B8"/>
    <w:rsid w:val="00DE06B5"/>
    <w:rsid w:val="00DE0B0D"/>
    <w:rsid w:val="00DE52D6"/>
    <w:rsid w:val="00DE5506"/>
    <w:rsid w:val="00DE76CF"/>
    <w:rsid w:val="00DE79BE"/>
    <w:rsid w:val="00DF04B2"/>
    <w:rsid w:val="00DF188C"/>
    <w:rsid w:val="00DF1ACE"/>
    <w:rsid w:val="00DF32C3"/>
    <w:rsid w:val="00DF5480"/>
    <w:rsid w:val="00E006E2"/>
    <w:rsid w:val="00E05781"/>
    <w:rsid w:val="00E07774"/>
    <w:rsid w:val="00E10037"/>
    <w:rsid w:val="00E113CF"/>
    <w:rsid w:val="00E13D8A"/>
    <w:rsid w:val="00E13EC7"/>
    <w:rsid w:val="00E1434E"/>
    <w:rsid w:val="00E148B4"/>
    <w:rsid w:val="00E14979"/>
    <w:rsid w:val="00E14B98"/>
    <w:rsid w:val="00E17C7F"/>
    <w:rsid w:val="00E213A0"/>
    <w:rsid w:val="00E27671"/>
    <w:rsid w:val="00E32BE2"/>
    <w:rsid w:val="00E349A2"/>
    <w:rsid w:val="00E37805"/>
    <w:rsid w:val="00E42E54"/>
    <w:rsid w:val="00E43057"/>
    <w:rsid w:val="00E46804"/>
    <w:rsid w:val="00E46998"/>
    <w:rsid w:val="00E46E23"/>
    <w:rsid w:val="00E512E1"/>
    <w:rsid w:val="00E516B9"/>
    <w:rsid w:val="00E56F54"/>
    <w:rsid w:val="00E639D6"/>
    <w:rsid w:val="00E66F3C"/>
    <w:rsid w:val="00E72149"/>
    <w:rsid w:val="00E73748"/>
    <w:rsid w:val="00E76171"/>
    <w:rsid w:val="00E76F78"/>
    <w:rsid w:val="00E7748C"/>
    <w:rsid w:val="00E854A0"/>
    <w:rsid w:val="00E86865"/>
    <w:rsid w:val="00E86DBC"/>
    <w:rsid w:val="00E87568"/>
    <w:rsid w:val="00E91337"/>
    <w:rsid w:val="00E9466E"/>
    <w:rsid w:val="00EA2383"/>
    <w:rsid w:val="00EA3C5D"/>
    <w:rsid w:val="00EB0182"/>
    <w:rsid w:val="00EB27C8"/>
    <w:rsid w:val="00EB38D0"/>
    <w:rsid w:val="00EB55B9"/>
    <w:rsid w:val="00EB599E"/>
    <w:rsid w:val="00EB6970"/>
    <w:rsid w:val="00EC2AC6"/>
    <w:rsid w:val="00EC5D22"/>
    <w:rsid w:val="00EC7BE9"/>
    <w:rsid w:val="00ED3A2F"/>
    <w:rsid w:val="00ED47C5"/>
    <w:rsid w:val="00ED4D0F"/>
    <w:rsid w:val="00EE3FAB"/>
    <w:rsid w:val="00EE55F5"/>
    <w:rsid w:val="00EE6B08"/>
    <w:rsid w:val="00EE7A88"/>
    <w:rsid w:val="00EE7CBC"/>
    <w:rsid w:val="00EF0476"/>
    <w:rsid w:val="00EF4FBF"/>
    <w:rsid w:val="00EF6AEA"/>
    <w:rsid w:val="00F02162"/>
    <w:rsid w:val="00F04966"/>
    <w:rsid w:val="00F213B8"/>
    <w:rsid w:val="00F21D49"/>
    <w:rsid w:val="00F3090D"/>
    <w:rsid w:val="00F328C8"/>
    <w:rsid w:val="00F33CAE"/>
    <w:rsid w:val="00F35AAE"/>
    <w:rsid w:val="00F362E9"/>
    <w:rsid w:val="00F41345"/>
    <w:rsid w:val="00F53A8B"/>
    <w:rsid w:val="00F5548F"/>
    <w:rsid w:val="00F5578C"/>
    <w:rsid w:val="00F55BE5"/>
    <w:rsid w:val="00F60098"/>
    <w:rsid w:val="00F61240"/>
    <w:rsid w:val="00F61ECA"/>
    <w:rsid w:val="00F646BC"/>
    <w:rsid w:val="00F66A79"/>
    <w:rsid w:val="00F67055"/>
    <w:rsid w:val="00F76192"/>
    <w:rsid w:val="00F76E6C"/>
    <w:rsid w:val="00F85CBD"/>
    <w:rsid w:val="00F939CF"/>
    <w:rsid w:val="00F96247"/>
    <w:rsid w:val="00FA01C3"/>
    <w:rsid w:val="00FA170E"/>
    <w:rsid w:val="00FA4EE5"/>
    <w:rsid w:val="00FA513F"/>
    <w:rsid w:val="00FA672F"/>
    <w:rsid w:val="00FB5406"/>
    <w:rsid w:val="00FB6E02"/>
    <w:rsid w:val="00FB7686"/>
    <w:rsid w:val="00FC1738"/>
    <w:rsid w:val="00FC2B8D"/>
    <w:rsid w:val="00FC3987"/>
    <w:rsid w:val="00FC48F6"/>
    <w:rsid w:val="00FC4D63"/>
    <w:rsid w:val="00FC5202"/>
    <w:rsid w:val="00FD496D"/>
    <w:rsid w:val="00FD53BF"/>
    <w:rsid w:val="00FD6E38"/>
    <w:rsid w:val="00FD775E"/>
    <w:rsid w:val="00FE4F2F"/>
    <w:rsid w:val="00FE55A1"/>
    <w:rsid w:val="00FE6B35"/>
    <w:rsid w:val="00FE73CA"/>
    <w:rsid w:val="00FE7AE8"/>
    <w:rsid w:val="00FF0081"/>
    <w:rsid w:val="00FF0E1A"/>
    <w:rsid w:val="00FF3266"/>
    <w:rsid w:val="00FF5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71C23"/>
  <w15:docId w15:val="{F727B09A-A63A-4958-A350-BA0E551A4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3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8FE"/>
    <w:pPr>
      <w:tabs>
        <w:tab w:val="center" w:pos="4680"/>
        <w:tab w:val="right" w:pos="9360"/>
      </w:tabs>
      <w:spacing w:after="0"/>
    </w:pPr>
  </w:style>
  <w:style w:type="character" w:customStyle="1" w:styleId="HeaderChar">
    <w:name w:val="Header Char"/>
    <w:basedOn w:val="DefaultParagraphFont"/>
    <w:link w:val="Header"/>
    <w:uiPriority w:val="99"/>
    <w:rsid w:val="000B48FE"/>
  </w:style>
  <w:style w:type="paragraph" w:styleId="Footer">
    <w:name w:val="footer"/>
    <w:basedOn w:val="Normal"/>
    <w:link w:val="FooterChar"/>
    <w:uiPriority w:val="99"/>
    <w:unhideWhenUsed/>
    <w:rsid w:val="000B48FE"/>
    <w:pPr>
      <w:tabs>
        <w:tab w:val="center" w:pos="4680"/>
        <w:tab w:val="right" w:pos="9360"/>
      </w:tabs>
      <w:spacing w:after="0"/>
    </w:pPr>
  </w:style>
  <w:style w:type="character" w:customStyle="1" w:styleId="FooterChar">
    <w:name w:val="Footer Char"/>
    <w:basedOn w:val="DefaultParagraphFont"/>
    <w:link w:val="Footer"/>
    <w:uiPriority w:val="99"/>
    <w:rsid w:val="000B48FE"/>
  </w:style>
  <w:style w:type="paragraph" w:styleId="BalloonText">
    <w:name w:val="Balloon Text"/>
    <w:basedOn w:val="Normal"/>
    <w:link w:val="BalloonTextChar"/>
    <w:uiPriority w:val="99"/>
    <w:semiHidden/>
    <w:unhideWhenUsed/>
    <w:rsid w:val="004C08F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8F1"/>
    <w:rPr>
      <w:rFonts w:ascii="Tahoma" w:hAnsi="Tahoma" w:cs="Tahoma"/>
      <w:sz w:val="16"/>
      <w:szCs w:val="16"/>
    </w:rPr>
  </w:style>
  <w:style w:type="paragraph" w:styleId="ListParagraph">
    <w:name w:val="List Paragraph"/>
    <w:basedOn w:val="Normal"/>
    <w:uiPriority w:val="34"/>
    <w:qFormat/>
    <w:rsid w:val="007929AC"/>
    <w:pPr>
      <w:ind w:left="720"/>
      <w:contextualSpacing/>
    </w:pPr>
  </w:style>
  <w:style w:type="table" w:styleId="TableGrid">
    <w:name w:val="Table Grid"/>
    <w:basedOn w:val="TableNormal"/>
    <w:uiPriority w:val="59"/>
    <w:rsid w:val="007929A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231102">
      <w:bodyDiv w:val="1"/>
      <w:marLeft w:val="0"/>
      <w:marRight w:val="0"/>
      <w:marTop w:val="0"/>
      <w:marBottom w:val="0"/>
      <w:divBdr>
        <w:top w:val="none" w:sz="0" w:space="0" w:color="auto"/>
        <w:left w:val="none" w:sz="0" w:space="0" w:color="auto"/>
        <w:bottom w:val="none" w:sz="0" w:space="0" w:color="auto"/>
        <w:right w:val="none" w:sz="0" w:space="0" w:color="auto"/>
      </w:divBdr>
    </w:div>
    <w:div w:id="1594165675">
      <w:bodyDiv w:val="1"/>
      <w:marLeft w:val="0"/>
      <w:marRight w:val="0"/>
      <w:marTop w:val="0"/>
      <w:marBottom w:val="0"/>
      <w:divBdr>
        <w:top w:val="none" w:sz="0" w:space="0" w:color="auto"/>
        <w:left w:val="none" w:sz="0" w:space="0" w:color="auto"/>
        <w:bottom w:val="none" w:sz="0" w:space="0" w:color="auto"/>
        <w:right w:val="none" w:sz="0" w:space="0" w:color="auto"/>
      </w:divBdr>
    </w:div>
    <w:div w:id="183070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91FF1-7B76-4DBD-98C0-70CD6BA46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531</Words>
  <Characters>3033</Characters>
  <Application>Microsoft Office Word</Application>
  <DocSecurity>0</DocSecurity>
  <PresentationFormat/>
  <Lines>25</Lines>
  <Paragraphs>7</Paragraphs>
  <ScaleCrop>false</ScaleCrop>
  <HeadingPairs>
    <vt:vector size="2" baseType="variant">
      <vt:variant>
        <vt:lpstr>Title</vt:lpstr>
      </vt:variant>
      <vt:variant>
        <vt:i4>1</vt:i4>
      </vt:variant>
    </vt:vector>
  </HeadingPairs>
  <TitlesOfParts>
    <vt:vector size="1" baseType="lpstr">
      <vt:lpstr>December Authority meeting minutes  (01075759.DOCX:1)</vt:lpstr>
    </vt:vector>
  </TitlesOfParts>
  <Company>Microsoft</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Authority meeting minutes  (01075759.DOCX:1)</dc:title>
  <dc:subject>01075759/1/font=6</dc:subject>
  <dc:creator>Cindy</dc:creator>
  <cp:lastModifiedBy>Cindy Bosley</cp:lastModifiedBy>
  <cp:revision>12</cp:revision>
  <cp:lastPrinted>2019-11-21T15:56:00Z</cp:lastPrinted>
  <dcterms:created xsi:type="dcterms:W3CDTF">2019-11-20T13:38:00Z</dcterms:created>
  <dcterms:modified xsi:type="dcterms:W3CDTF">2019-11-21T19:57:00Z</dcterms:modified>
</cp:coreProperties>
</file>