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82549AF"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756E22">
        <w:t xml:space="preserve">   </w:t>
      </w:r>
      <w:r w:rsidR="008F3680">
        <w:t xml:space="preserve"> </w:t>
      </w:r>
      <w:r w:rsidR="00756E22">
        <w:t>May</w:t>
      </w:r>
      <w:r w:rsidR="00820AC8">
        <w:t xml:space="preserve"> 2</w:t>
      </w:r>
      <w:r w:rsidR="00756E22">
        <w:t>5</w:t>
      </w:r>
      <w:r w:rsidR="00B41340">
        <w:t>,</w:t>
      </w:r>
      <w:r w:rsidR="00C2605A">
        <w:t xml:space="preserve"> 20</w:t>
      </w:r>
      <w:r w:rsidR="00935A83">
        <w:t>2</w:t>
      </w:r>
      <w:r w:rsidR="00820AC8">
        <w:t>2</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2C49C197" w:rsidR="00275210" w:rsidRDefault="00711630" w:rsidP="002431B1">
      <w:pPr>
        <w:spacing w:after="0"/>
        <w:ind w:left="2160" w:firstLine="720"/>
      </w:pPr>
      <w:r>
        <w:t>Andrew</w:t>
      </w:r>
      <w:r w:rsidR="002431B1">
        <w:t xml:space="preserve"> </w:t>
      </w:r>
      <w:r w:rsidR="00275210">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4153420F" w14:textId="42C8657D" w:rsidR="000530CB" w:rsidRDefault="00935A83" w:rsidP="00EA2383">
      <w:pPr>
        <w:spacing w:after="0"/>
      </w:pPr>
      <w:r>
        <w:tab/>
      </w:r>
      <w:r>
        <w:tab/>
      </w:r>
      <w:r>
        <w:tab/>
        <w:t xml:space="preserve">       </w:t>
      </w:r>
      <w:r w:rsidR="00756E22">
        <w:t xml:space="preserve">Jason Brenneman, Esq.; </w:t>
      </w:r>
      <w:r w:rsidR="00396031">
        <w:t>Phil Robinson</w:t>
      </w:r>
    </w:p>
    <w:p w14:paraId="063FC64F" w14:textId="4680413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39968BCC" w:rsidR="001F7AB8" w:rsidRDefault="00EA2383" w:rsidP="00EA2383">
      <w:pPr>
        <w:spacing w:after="0"/>
      </w:pPr>
      <w:r>
        <w:t>A regular meeting of the Municipal Authori</w:t>
      </w:r>
      <w:r w:rsidR="007F305E">
        <w:t>ty convened at 7:</w:t>
      </w:r>
      <w:r w:rsidR="00CE433D">
        <w:t>0</w:t>
      </w:r>
      <w:r w:rsidR="00DD2323">
        <w:t>0</w:t>
      </w:r>
      <w:r>
        <w:t xml:space="preserve"> p.m.</w:t>
      </w:r>
      <w:r w:rsidR="00B77E75">
        <w:t xml:space="preserve"> </w:t>
      </w:r>
      <w:r w:rsidR="00EE55F5">
        <w:t>with</w:t>
      </w:r>
      <w:r w:rsidR="00E41D51">
        <w:t xml:space="preserve"> Chairman </w:t>
      </w:r>
      <w:r w:rsidR="00707103">
        <w:t>Blomquist</w:t>
      </w:r>
      <w:r w:rsidR="00E41D51">
        <w:t xml:space="preserve"> </w:t>
      </w:r>
      <w:r>
        <w:t>presiding.</w:t>
      </w:r>
    </w:p>
    <w:p w14:paraId="5804B05C" w14:textId="06D6A860" w:rsidR="00396031" w:rsidRDefault="0039603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664DF94A" w:rsidR="00DA731A" w:rsidRDefault="0059598E" w:rsidP="00DA731A">
      <w:pPr>
        <w:spacing w:after="0"/>
      </w:pPr>
      <w:r>
        <w:t>J. Hoover</w:t>
      </w:r>
      <w:r w:rsidR="00DA731A">
        <w:t xml:space="preserve"> moved to approve the minutes of the </w:t>
      </w:r>
      <w:r w:rsidR="00756E22">
        <w:t>April</w:t>
      </w:r>
      <w:r w:rsidR="00DA731A">
        <w:t xml:space="preserve"> 2</w:t>
      </w:r>
      <w:r w:rsidR="00756E22">
        <w:t>7</w:t>
      </w:r>
      <w:r w:rsidR="00DA731A">
        <w:t>, 2022 meeting.</w:t>
      </w:r>
    </w:p>
    <w:p w14:paraId="75B13584" w14:textId="0416645F" w:rsidR="00DA731A" w:rsidRDefault="0059598E" w:rsidP="00DA731A">
      <w:pPr>
        <w:spacing w:after="0"/>
      </w:pPr>
      <w:r>
        <w:t>T. Nadobny</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6A1553DF" w:rsidR="00C567E7" w:rsidRDefault="00C567E7" w:rsidP="00EA2383">
      <w:pPr>
        <w:spacing w:after="0"/>
      </w:pPr>
    </w:p>
    <w:p w14:paraId="4F3F772A" w14:textId="549F148B" w:rsidR="0059598E" w:rsidRDefault="0059598E" w:rsidP="00EA2383">
      <w:pPr>
        <w:spacing w:after="0"/>
      </w:pPr>
      <w:r w:rsidRPr="00725B77">
        <w:rPr>
          <w:u w:val="single"/>
        </w:rPr>
        <w:t>Phil Robinson</w:t>
      </w:r>
      <w:r>
        <w:t xml:space="preserve"> stated it takes about two years for a plan to get to the point where sewer EDUs can be put to use and </w:t>
      </w:r>
      <w:r w:rsidR="006C5C27">
        <w:t xml:space="preserve">said that </w:t>
      </w:r>
      <w:r>
        <w:t>he encouraged Council at the May 11 meeting to allocate 100 EDUs to the Authority so letters could be sent to those who might need capacity to respond when they would be able to use any EDUs.</w:t>
      </w:r>
    </w:p>
    <w:p w14:paraId="663997AC" w14:textId="4A7C830A" w:rsidR="0059598E" w:rsidRDefault="0059598E" w:rsidP="00EA2383">
      <w:pPr>
        <w:spacing w:after="0"/>
      </w:pPr>
    </w:p>
    <w:p w14:paraId="25BC0381" w14:textId="7FD67106" w:rsidR="0059598E" w:rsidRPr="0059598E" w:rsidRDefault="0059598E" w:rsidP="00EA2383">
      <w:pPr>
        <w:spacing w:after="0"/>
      </w:pPr>
      <w:r>
        <w:rPr>
          <w:u w:val="single"/>
        </w:rPr>
        <w:t xml:space="preserve">Jayne </w:t>
      </w:r>
      <w:proofErr w:type="spellStart"/>
      <w:r>
        <w:rPr>
          <w:u w:val="single"/>
        </w:rPr>
        <w:t>Katherman</w:t>
      </w:r>
      <w:proofErr w:type="spellEnd"/>
      <w:r>
        <w:rPr>
          <w:u w:val="single"/>
        </w:rPr>
        <w:t>, Esq.</w:t>
      </w:r>
      <w:r>
        <w:t xml:space="preserve"> </w:t>
      </w:r>
      <w:r w:rsidR="00725B77">
        <w:t xml:space="preserve">was present to see if there was an update regarding the sewage treatment plant. </w:t>
      </w:r>
      <w:r w:rsidR="003270CC">
        <w:t>Information is anticipated from New Freedom Borough but there was a slight delay in the study that was being done as there w</w:t>
      </w:r>
      <w:r w:rsidR="00A559F7">
        <w:t>ere</w:t>
      </w:r>
      <w:r w:rsidR="003270CC">
        <w:t xml:space="preserve"> some gaps in the data that was provided.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BD9D8BF" w14:textId="5D6E85CD" w:rsidR="00EA2383" w:rsidRDefault="002159DD" w:rsidP="00EA2383">
      <w:pPr>
        <w:spacing w:after="0"/>
      </w:pPr>
      <w:r>
        <w:t>D. Wertz</w:t>
      </w:r>
      <w:r w:rsidR="008C783E">
        <w:t xml:space="preserve"> </w:t>
      </w:r>
      <w:r w:rsidR="008F11AD">
        <w:t>moved to approve</w:t>
      </w:r>
      <w:r w:rsidR="00B761FD">
        <w:t xml:space="preserve"> the</w:t>
      </w:r>
      <w:r w:rsidR="0079595D">
        <w:t xml:space="preserve"> </w:t>
      </w:r>
      <w:r w:rsidR="00756E22">
        <w:t>April</w:t>
      </w:r>
      <w:r w:rsidR="005513B9">
        <w:t xml:space="preserve"> expenditures and</w:t>
      </w:r>
      <w:r w:rsidR="00B761FD">
        <w:t xml:space="preserve"> re</w:t>
      </w:r>
      <w:r w:rsidR="008F11AD">
        <w:t>port of accounts.</w:t>
      </w:r>
    </w:p>
    <w:p w14:paraId="61FCB422" w14:textId="36A12B16" w:rsidR="00935A83" w:rsidRPr="00935A83" w:rsidRDefault="003270CC" w:rsidP="00EA2383">
      <w:pPr>
        <w:spacing w:after="0"/>
      </w:pPr>
      <w:r>
        <w:t>J. Hoover</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08D9D3C" w14:textId="7A1CEE12" w:rsidR="00396031" w:rsidRDefault="00396031" w:rsidP="00990727">
      <w:pPr>
        <w:spacing w:after="0"/>
        <w:rPr>
          <w:bCs/>
        </w:rPr>
      </w:pPr>
    </w:p>
    <w:p w14:paraId="42E61F73" w14:textId="6BB1882B" w:rsidR="009301E1" w:rsidRDefault="00586426" w:rsidP="00990727">
      <w:pPr>
        <w:spacing w:after="0"/>
        <w:rPr>
          <w:bCs/>
        </w:rPr>
      </w:pPr>
      <w:r>
        <w:rPr>
          <w:bCs/>
          <w:u w:val="single"/>
        </w:rPr>
        <w:t>Sussex Place Pump Station and Force Main Agreement</w:t>
      </w:r>
    </w:p>
    <w:p w14:paraId="14C1C72B" w14:textId="690285AD" w:rsidR="00586426" w:rsidRDefault="00586426" w:rsidP="00990727">
      <w:pPr>
        <w:spacing w:after="0"/>
        <w:rPr>
          <w:bCs/>
        </w:rPr>
      </w:pPr>
    </w:p>
    <w:p w14:paraId="20CF1B83" w14:textId="3B2E01E2" w:rsidR="00586426" w:rsidRDefault="00586426" w:rsidP="00990727">
      <w:pPr>
        <w:spacing w:after="0"/>
        <w:rPr>
          <w:bCs/>
        </w:rPr>
      </w:pPr>
      <w:r>
        <w:rPr>
          <w:bCs/>
        </w:rPr>
        <w:t>The developer’s attorney prepar</w:t>
      </w:r>
      <w:r w:rsidR="00D52D82">
        <w:rPr>
          <w:bCs/>
        </w:rPr>
        <w:t>ed and provided</w:t>
      </w:r>
      <w:r>
        <w:rPr>
          <w:bCs/>
        </w:rPr>
        <w:t xml:space="preserve"> an </w:t>
      </w:r>
      <w:r w:rsidR="00D52D82">
        <w:rPr>
          <w:bCs/>
        </w:rPr>
        <w:t>Amendment to th</w:t>
      </w:r>
      <w:r w:rsidR="005F20FF">
        <w:rPr>
          <w:bCs/>
        </w:rPr>
        <w:t>e</w:t>
      </w:r>
      <w:r w:rsidR="00D52D82">
        <w:rPr>
          <w:bCs/>
        </w:rPr>
        <w:t xml:space="preserve"> Declaration, which </w:t>
      </w:r>
      <w:r w:rsidR="005F20FF">
        <w:rPr>
          <w:bCs/>
        </w:rPr>
        <w:t>requires</w:t>
      </w:r>
      <w:r>
        <w:rPr>
          <w:bCs/>
        </w:rPr>
        <w:t xml:space="preserve"> the HOA to maintain the private pump station and the force main</w:t>
      </w:r>
      <w:r w:rsidR="006C5C27">
        <w:rPr>
          <w:bCs/>
        </w:rPr>
        <w:t xml:space="preserve"> in accordance with Rules, Regulations and Resolutions of the Authority, as well as applicable State and Federal law</w:t>
      </w:r>
      <w:r w:rsidR="005F20FF">
        <w:rPr>
          <w:bCs/>
        </w:rPr>
        <w:t xml:space="preserve">.  </w:t>
      </w:r>
      <w:r w:rsidR="006C5C27">
        <w:rPr>
          <w:bCs/>
        </w:rPr>
        <w:t>The Declaration also allows</w:t>
      </w:r>
      <w:r w:rsidR="005F20FF">
        <w:rPr>
          <w:bCs/>
        </w:rPr>
        <w:t xml:space="preserve"> the Authority to perform necessary inspections or </w:t>
      </w:r>
      <w:r w:rsidR="005F20FF">
        <w:rPr>
          <w:bCs/>
        </w:rPr>
        <w:lastRenderedPageBreak/>
        <w:t>maintenance and recover all expenses thereof, plus administrative fees and penalties</w:t>
      </w:r>
      <w:r w:rsidR="006C5C27">
        <w:rPr>
          <w:bCs/>
        </w:rPr>
        <w:t xml:space="preserve"> if the Association should fail to maintain the facilities</w:t>
      </w:r>
      <w:r w:rsidR="005F20FF">
        <w:rPr>
          <w:bCs/>
        </w:rPr>
        <w:t xml:space="preserve">. </w:t>
      </w:r>
      <w:r w:rsidR="003270CC">
        <w:rPr>
          <w:bCs/>
        </w:rPr>
        <w:t>Supt. Sweitzer</w:t>
      </w:r>
      <w:r w:rsidR="006C5C27">
        <w:rPr>
          <w:bCs/>
        </w:rPr>
        <w:t xml:space="preserve"> and the Solicitor are also preparing a Resolution of the Authority that would impose pumping station inspection, maintenance and repair requirements, which Resolution would be applicable to Sussex Place and any other privately owned pumping stations.  The Amendment to the Declaration will be recorded.  The Resolution will be developed and presented to the Authority at a subsequent meeting.</w:t>
      </w:r>
      <w:r w:rsidR="003270CC">
        <w:rPr>
          <w:bCs/>
        </w:rPr>
        <w:t xml:space="preserve"> </w:t>
      </w:r>
    </w:p>
    <w:p w14:paraId="391A9C78" w14:textId="4CF17C56" w:rsidR="00B45E11" w:rsidRDefault="00B45E11" w:rsidP="00990727">
      <w:pPr>
        <w:spacing w:after="0"/>
        <w:rPr>
          <w:bCs/>
        </w:rPr>
      </w:pPr>
    </w:p>
    <w:p w14:paraId="673BD9CA" w14:textId="448A6865" w:rsidR="00B45E11" w:rsidRPr="00B45E11" w:rsidRDefault="00B45E11" w:rsidP="00990727">
      <w:pPr>
        <w:spacing w:after="0"/>
        <w:rPr>
          <w:bCs/>
          <w:u w:val="single"/>
        </w:rPr>
      </w:pPr>
      <w:r>
        <w:rPr>
          <w:bCs/>
          <w:u w:val="single"/>
        </w:rPr>
        <w:t>Meeting with New Freedom Borough</w:t>
      </w:r>
    </w:p>
    <w:p w14:paraId="668B6E42" w14:textId="0E11D636" w:rsidR="00CF54E8" w:rsidRDefault="00CF54E8" w:rsidP="00990727">
      <w:pPr>
        <w:spacing w:after="0"/>
        <w:rPr>
          <w:bCs/>
        </w:rPr>
      </w:pPr>
    </w:p>
    <w:p w14:paraId="7AB711B6" w14:textId="0626809C" w:rsidR="000D018E" w:rsidRDefault="003270CC" w:rsidP="00990727">
      <w:pPr>
        <w:spacing w:after="0"/>
        <w:rPr>
          <w:bCs/>
        </w:rPr>
      </w:pPr>
      <w:r>
        <w:rPr>
          <w:bCs/>
        </w:rPr>
        <w:t xml:space="preserve">An update will be requested from New Freedom Borough asking if they are ready to schedule a follow-up meeting and </w:t>
      </w:r>
      <w:proofErr w:type="gramStart"/>
      <w:r>
        <w:rPr>
          <w:bCs/>
        </w:rPr>
        <w:t>did</w:t>
      </w:r>
      <w:proofErr w:type="gramEnd"/>
      <w:r>
        <w:rPr>
          <w:bCs/>
        </w:rPr>
        <w:t xml:space="preserve"> they compile the data and send it to the consultant.  After the study is received, it will be given to Eng. Brenneman for review.  </w:t>
      </w:r>
    </w:p>
    <w:p w14:paraId="0E209726" w14:textId="1353424E" w:rsidR="003270CC" w:rsidRDefault="003270CC" w:rsidP="00990727">
      <w:pPr>
        <w:spacing w:after="0"/>
        <w:rPr>
          <w:bCs/>
        </w:rPr>
      </w:pPr>
    </w:p>
    <w:p w14:paraId="7C237855" w14:textId="345753F5" w:rsidR="003270CC" w:rsidRDefault="003270CC" w:rsidP="00990727">
      <w:pPr>
        <w:spacing w:after="0"/>
        <w:rPr>
          <w:bCs/>
        </w:rPr>
      </w:pPr>
      <w:r>
        <w:rPr>
          <w:bCs/>
          <w:u w:val="single"/>
        </w:rPr>
        <w:t>Sewer Treatment Plant</w:t>
      </w:r>
    </w:p>
    <w:p w14:paraId="153CA7E3" w14:textId="530166B0" w:rsidR="003270CC" w:rsidRDefault="003270CC" w:rsidP="00990727">
      <w:pPr>
        <w:spacing w:after="0"/>
        <w:rPr>
          <w:bCs/>
        </w:rPr>
      </w:pPr>
    </w:p>
    <w:p w14:paraId="77CD42C1" w14:textId="14B56F33" w:rsidR="003270CC" w:rsidRPr="003270CC" w:rsidRDefault="003270CC" w:rsidP="00990727">
      <w:pPr>
        <w:spacing w:after="0"/>
        <w:rPr>
          <w:bCs/>
        </w:rPr>
      </w:pPr>
      <w:r>
        <w:rPr>
          <w:bCs/>
        </w:rPr>
        <w:t xml:space="preserve">Supt. Sweitzer </w:t>
      </w:r>
      <w:r w:rsidR="006C5C27">
        <w:rPr>
          <w:bCs/>
        </w:rPr>
        <w:t>indicated that he is optimistic</w:t>
      </w:r>
      <w:r>
        <w:rPr>
          <w:bCs/>
        </w:rPr>
        <w:t xml:space="preserve"> about the </w:t>
      </w:r>
      <w:r w:rsidR="008F739B">
        <w:rPr>
          <w:bCs/>
        </w:rPr>
        <w:t>reclamation project proposed for the plant.  Supt. Sweitzer stated that he and T. Nadobny met with Shrewsbury Township</w:t>
      </w:r>
      <w:r w:rsidR="00A559F7">
        <w:rPr>
          <w:bCs/>
        </w:rPr>
        <w:t xml:space="preserve"> officials</w:t>
      </w:r>
      <w:r w:rsidR="008F739B">
        <w:rPr>
          <w:bCs/>
        </w:rPr>
        <w:t xml:space="preserve"> and answered their questions about the plant, how we arrive at our cost percentages, how the Authority works, how revenues are split and provided other information.  They also discussed the next phase of the Plant and how upgrades would be paid for.  The Township representatives discussed how they came up with the approximate 800 EDUs they need for future development.  They also discussed excess capacity owned by users.  The Township</w:t>
      </w:r>
      <w:r w:rsidR="00A559F7">
        <w:rPr>
          <w:bCs/>
        </w:rPr>
        <w:t xml:space="preserve"> would like to have a</w:t>
      </w:r>
      <w:r w:rsidR="008F739B">
        <w:rPr>
          <w:bCs/>
        </w:rPr>
        <w:t xml:space="preserve"> representative on the Municipal Authority.</w:t>
      </w:r>
    </w:p>
    <w:p w14:paraId="4CC74F70" w14:textId="77777777" w:rsidR="003270CC" w:rsidRPr="000D018E" w:rsidRDefault="003270CC" w:rsidP="00990727">
      <w:pPr>
        <w:spacing w:after="0"/>
        <w:rPr>
          <w:bCs/>
        </w:rPr>
      </w:pPr>
    </w:p>
    <w:p w14:paraId="500CA2E0" w14:textId="54268471" w:rsidR="00E31660" w:rsidRDefault="00990727" w:rsidP="00990727">
      <w:pPr>
        <w:spacing w:after="0"/>
        <w:rPr>
          <w:b/>
          <w:bCs/>
          <w:u w:val="single"/>
        </w:rPr>
      </w:pPr>
      <w:r>
        <w:rPr>
          <w:b/>
          <w:bCs/>
          <w:u w:val="single"/>
        </w:rPr>
        <w:t>PUBLIC WORKS REPOR</w:t>
      </w:r>
      <w:r w:rsidR="00E8235F">
        <w:rPr>
          <w:b/>
          <w:bCs/>
          <w:u w:val="single"/>
        </w:rPr>
        <w:t>T</w:t>
      </w:r>
    </w:p>
    <w:p w14:paraId="32FFEF04" w14:textId="77777777" w:rsidR="006E1F40" w:rsidRDefault="006E1F40" w:rsidP="00990727">
      <w:pPr>
        <w:spacing w:after="0"/>
      </w:pPr>
    </w:p>
    <w:p w14:paraId="49D0A4E4" w14:textId="59768602" w:rsidR="004F6058" w:rsidRDefault="004F6058" w:rsidP="00990727">
      <w:pPr>
        <w:spacing w:after="0"/>
      </w:pPr>
      <w:r>
        <w:rPr>
          <w:u w:val="single"/>
        </w:rPr>
        <w:t>Deer Creek North Interceptor</w:t>
      </w:r>
    </w:p>
    <w:p w14:paraId="70FB97A7" w14:textId="7EF5E7C9" w:rsidR="004F6058" w:rsidRDefault="004F6058" w:rsidP="00990727">
      <w:pPr>
        <w:spacing w:after="0"/>
      </w:pPr>
    </w:p>
    <w:p w14:paraId="3ACA0F9E" w14:textId="4A64B353" w:rsidR="004F6058" w:rsidRDefault="004F6058" w:rsidP="00990727">
      <w:pPr>
        <w:spacing w:after="0"/>
      </w:pPr>
      <w:r>
        <w:t>The project will begin in August to enlarge the existing 12” pipe to 15” on the Keeney property that is close to the pump station.  The pipe materials and manholes were purchased in 2021.  The remaining cost will total about $60,000 which includes contractor help, stone, and bypass pumping.</w:t>
      </w:r>
    </w:p>
    <w:p w14:paraId="144041C9" w14:textId="00286C34" w:rsidR="00CF0919" w:rsidRDefault="00CF0919" w:rsidP="00990727">
      <w:pPr>
        <w:spacing w:after="0"/>
      </w:pPr>
    </w:p>
    <w:p w14:paraId="29CBB280" w14:textId="023D03A0" w:rsidR="00CF0919" w:rsidRDefault="00CF0919" w:rsidP="00990727">
      <w:pPr>
        <w:spacing w:after="0"/>
      </w:pPr>
      <w:r>
        <w:rPr>
          <w:u w:val="single"/>
        </w:rPr>
        <w:t>Sewer Flows</w:t>
      </w:r>
    </w:p>
    <w:p w14:paraId="79C0C559" w14:textId="735FD853" w:rsidR="00CF0919" w:rsidRDefault="00CF0919" w:rsidP="00990727">
      <w:pPr>
        <w:spacing w:after="0"/>
      </w:pPr>
    </w:p>
    <w:p w14:paraId="3EFAD5C6" w14:textId="7A4B20A7" w:rsidR="00CF0919" w:rsidRPr="00CF0919" w:rsidRDefault="00CF0919" w:rsidP="00990727">
      <w:pPr>
        <w:spacing w:after="0"/>
      </w:pPr>
      <w:r>
        <w:t>Shrewsbury is at about half of the plant</w:t>
      </w:r>
      <w:r w:rsidR="00A559F7">
        <w:t>’s capacity</w:t>
      </w:r>
      <w:r>
        <w:t xml:space="preserve">.  The collection system did not experience any problems during the recent </w:t>
      </w:r>
      <w:r w:rsidR="00A559F7">
        <w:t>heavy rain</w:t>
      </w:r>
      <w:r>
        <w:t xml:space="preserve">.  There are still downspouts and possibly open clean outs that are contributing to the larger flows when it rains as after about two hours, flows are back to normal.  </w:t>
      </w:r>
      <w:r w:rsidR="00B200A8">
        <w:t xml:space="preserve">Televising and smoke testing were discussed.  Supt. Sweitzer stated that when televising is done, if a clean out cap is missing, it is replaced.  Items will be put in the </w:t>
      </w:r>
      <w:r w:rsidR="00B200A8">
        <w:lastRenderedPageBreak/>
        <w:t>Borough’s and Township’s newsletter</w:t>
      </w:r>
      <w:r w:rsidR="00A559F7">
        <w:t>s</w:t>
      </w:r>
      <w:r w:rsidR="00B200A8">
        <w:t xml:space="preserve"> about down spouts and sump pumps not being allowed to be connected to the public sewer system.</w:t>
      </w:r>
    </w:p>
    <w:p w14:paraId="5B257D6E" w14:textId="77777777" w:rsidR="009A795B" w:rsidRDefault="009A795B"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4636A978" w:rsidR="00B00E33" w:rsidRDefault="00B200A8" w:rsidP="00A86FF1">
      <w:pPr>
        <w:spacing w:after="0"/>
        <w:rPr>
          <w:bCs/>
        </w:rPr>
      </w:pPr>
      <w:r>
        <w:rPr>
          <w:bCs/>
        </w:rPr>
        <w:t xml:space="preserve">Eng. Brenneman stated he is working with Supt. Sweitzer </w:t>
      </w:r>
      <w:r w:rsidR="000D2C01">
        <w:rPr>
          <w:bCs/>
        </w:rPr>
        <w:t>on the Deer Creek Pump Station design which will be a long-term project.</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491BD8EB" w14:textId="4C5D7A86" w:rsidR="00E874BE" w:rsidRDefault="00E874BE" w:rsidP="00EA2383">
      <w:pPr>
        <w:spacing w:after="0"/>
      </w:pPr>
    </w:p>
    <w:p w14:paraId="393247A3" w14:textId="71036F2A" w:rsidR="00E874BE" w:rsidRDefault="00E874BE" w:rsidP="00EA2383">
      <w:pPr>
        <w:spacing w:after="0"/>
      </w:pPr>
      <w:r>
        <w:rPr>
          <w:u w:val="single"/>
        </w:rPr>
        <w:t>Sewer Capacity Reservation and Purchase Agreement and Letter</w:t>
      </w:r>
    </w:p>
    <w:p w14:paraId="2BCC8B21" w14:textId="610247FA" w:rsidR="00E874BE" w:rsidRDefault="00E874BE" w:rsidP="00EA2383">
      <w:pPr>
        <w:spacing w:after="0"/>
      </w:pPr>
    </w:p>
    <w:p w14:paraId="2F903D9A" w14:textId="3916A901" w:rsidR="00E874BE" w:rsidRDefault="00595F1A" w:rsidP="00EA2383">
      <w:pPr>
        <w:spacing w:after="0"/>
      </w:pPr>
      <w:r>
        <w:t>T</w:t>
      </w:r>
      <w:r w:rsidR="00E874BE">
        <w:t xml:space="preserve">he letter </w:t>
      </w:r>
      <w:r>
        <w:t>wa</w:t>
      </w:r>
      <w:r w:rsidR="00E874BE">
        <w:t>s updated</w:t>
      </w:r>
      <w:r w:rsidR="009C3D6D">
        <w:t xml:space="preserve"> and it was the consensus of the Authority that </w:t>
      </w:r>
      <w:r w:rsidR="005F20FF">
        <w:t>the letter</w:t>
      </w:r>
      <w:r w:rsidR="009C3D6D">
        <w:t xml:space="preserve"> and Sewer Capacity Purchase Agreement be sent</w:t>
      </w:r>
      <w:r w:rsidR="00E874BE">
        <w:t xml:space="preserve"> to those who have asked for capacity over the years</w:t>
      </w:r>
      <w:r w:rsidR="009C3D6D">
        <w:t>.</w:t>
      </w:r>
      <w:r w:rsidR="005F20FF">
        <w:t xml:space="preserve">  Additionally, a</w:t>
      </w:r>
      <w:r w:rsidR="00E874BE">
        <w:t xml:space="preserve"> legal notice</w:t>
      </w:r>
      <w:r w:rsidR="005F20FF">
        <w:t xml:space="preserve"> </w:t>
      </w:r>
      <w:r w:rsidR="00A559F7">
        <w:t>may</w:t>
      </w:r>
      <w:r w:rsidR="005F20FF">
        <w:t xml:space="preserve"> be placed</w:t>
      </w:r>
      <w:r w:rsidR="00E874BE">
        <w:t xml:space="preserve"> in the </w:t>
      </w:r>
      <w:r w:rsidR="005F20FF">
        <w:t>news</w:t>
      </w:r>
      <w:r w:rsidR="00E874BE">
        <w:t xml:space="preserve">paper </w:t>
      </w:r>
      <w:r w:rsidR="005F20FF">
        <w:t>provid</w:t>
      </w:r>
      <w:r w:rsidR="00E874BE">
        <w:t>ing notice to submit a letter</w:t>
      </w:r>
      <w:r w:rsidR="005F20FF">
        <w:t xml:space="preserve"> for those seeking excess</w:t>
      </w:r>
      <w:r w:rsidR="00E874BE">
        <w:t xml:space="preserve"> capacity.</w:t>
      </w:r>
    </w:p>
    <w:p w14:paraId="18A95F15" w14:textId="31AB7BBC" w:rsidR="00E874BE" w:rsidRDefault="00E874BE" w:rsidP="00EA2383">
      <w:pPr>
        <w:spacing w:after="0"/>
      </w:pPr>
    </w:p>
    <w:p w14:paraId="1AB6A3E8" w14:textId="0C0ABCF0" w:rsidR="009C3D6D" w:rsidRDefault="009C3D6D" w:rsidP="00EA2383">
      <w:pPr>
        <w:spacing w:after="0"/>
      </w:pPr>
      <w:r>
        <w:t>T. Nadobny moved that the letter and Sewer Capacity Purchase Agreement be mailed to those on the list that had requested capacity over the years.</w:t>
      </w:r>
    </w:p>
    <w:p w14:paraId="12FEFE02" w14:textId="10383370" w:rsidR="009C3D6D" w:rsidRDefault="009C3D6D" w:rsidP="00EA2383">
      <w:pPr>
        <w:spacing w:after="0"/>
      </w:pPr>
      <w:r>
        <w:t>J. Hoover seconded.  The motion carried with all voting in favor.</w:t>
      </w:r>
    </w:p>
    <w:p w14:paraId="571A1BF7" w14:textId="1FAFA920" w:rsidR="009C3D6D" w:rsidRDefault="009C3D6D" w:rsidP="00EA2383">
      <w:pPr>
        <w:spacing w:after="0"/>
      </w:pPr>
    </w:p>
    <w:p w14:paraId="30F7F4A9" w14:textId="10152DEB" w:rsidR="009C3D6D" w:rsidRDefault="009C3D6D" w:rsidP="00EA2383">
      <w:pPr>
        <w:spacing w:after="0"/>
      </w:pPr>
      <w:r>
        <w:rPr>
          <w:u w:val="single"/>
        </w:rPr>
        <w:t>Consumer Price Index</w:t>
      </w:r>
    </w:p>
    <w:p w14:paraId="178F54DC" w14:textId="70B73025" w:rsidR="009C3D6D" w:rsidRDefault="009C3D6D" w:rsidP="00EA2383">
      <w:pPr>
        <w:spacing w:after="0"/>
      </w:pPr>
    </w:p>
    <w:p w14:paraId="3EBEEC6F" w14:textId="141FACAF" w:rsidR="009C3D6D" w:rsidRDefault="009C3D6D" w:rsidP="00EA2383">
      <w:pPr>
        <w:spacing w:after="0"/>
      </w:pPr>
      <w:r>
        <w:t>Eng. Brenneman will look at the CPI to see if it’s increased since last year when the tapping fee was increased.</w:t>
      </w:r>
    </w:p>
    <w:p w14:paraId="1E307A5C" w14:textId="77777777" w:rsidR="009C3D6D" w:rsidRPr="009C3D6D" w:rsidRDefault="009C3D6D"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22EE5984" w:rsidR="00BB717A" w:rsidRDefault="009C3D6D" w:rsidP="00EA2383">
      <w:pPr>
        <w:spacing w:after="0"/>
      </w:pPr>
      <w:r>
        <w:t>D. Wertz</w:t>
      </w:r>
      <w:r w:rsidR="00E027F7">
        <w:t xml:space="preserve"> </w:t>
      </w:r>
      <w:r w:rsidR="00BD391F">
        <w:t>moved to adjourn the meeting</w:t>
      </w:r>
      <w:r w:rsidR="00E854A0">
        <w:t xml:space="preserve"> at</w:t>
      </w:r>
      <w:r w:rsidR="001348D4">
        <w:t xml:space="preserve"> </w:t>
      </w:r>
      <w:r>
        <w:t>8:07</w:t>
      </w:r>
      <w:r w:rsidR="007F305E">
        <w:t xml:space="preserve"> </w:t>
      </w:r>
      <w:r w:rsidR="00EA2383">
        <w:t>p.m.</w:t>
      </w:r>
    </w:p>
    <w:p w14:paraId="018FC759" w14:textId="3225A6D5" w:rsidR="00EA2383" w:rsidRDefault="009C3D6D"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756E22">
      <w:headerReference w:type="default" r:id="rId8"/>
      <w:pgSz w:w="12240" w:h="15840"/>
      <w:pgMar w:top="432" w:right="720" w:bottom="720" w:left="72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FBB5" w14:textId="77777777" w:rsidR="003A0C9B" w:rsidRDefault="003A0C9B" w:rsidP="000B48FE">
      <w:pPr>
        <w:spacing w:after="0"/>
      </w:pPr>
      <w:r>
        <w:separator/>
      </w:r>
    </w:p>
  </w:endnote>
  <w:endnote w:type="continuationSeparator" w:id="0">
    <w:p w14:paraId="4207BEDA" w14:textId="77777777" w:rsidR="003A0C9B" w:rsidRDefault="003A0C9B"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4061" w14:textId="77777777" w:rsidR="003A0C9B" w:rsidRDefault="003A0C9B" w:rsidP="000B48FE">
      <w:pPr>
        <w:spacing w:after="0"/>
        <w:rPr>
          <w:noProof/>
        </w:rPr>
      </w:pPr>
      <w:r>
        <w:rPr>
          <w:noProof/>
        </w:rPr>
        <w:separator/>
      </w:r>
    </w:p>
  </w:footnote>
  <w:footnote w:type="continuationSeparator" w:id="0">
    <w:p w14:paraId="059D833B" w14:textId="77777777" w:rsidR="003A0C9B" w:rsidRDefault="003A0C9B"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2217E991" w:rsidR="000B48FE" w:rsidRDefault="000B48FE">
        <w:pPr>
          <w:pStyle w:val="Header"/>
          <w:jc w:val="right"/>
        </w:pPr>
        <w:r>
          <w:t xml:space="preserve"> </w:t>
        </w:r>
        <w:r w:rsidR="00756E22">
          <w:t>5/25</w:t>
        </w:r>
        <w:r w:rsidR="00EE55F5">
          <w:t>/20</w:t>
        </w:r>
        <w:r w:rsidR="0039545C">
          <w:t>2</w:t>
        </w:r>
        <w:r w:rsidR="00820AC8">
          <w:t>2</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6"/>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8"/>
  </w:num>
  <w:num w:numId="8" w16cid:durableId="2040275943">
    <w:abstractNumId w:val="7"/>
  </w:num>
  <w:num w:numId="9" w16cid:durableId="84451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275EC"/>
    <w:rsid w:val="0003037C"/>
    <w:rsid w:val="00033149"/>
    <w:rsid w:val="00033E7F"/>
    <w:rsid w:val="00035A39"/>
    <w:rsid w:val="000428A4"/>
    <w:rsid w:val="00042ABE"/>
    <w:rsid w:val="00044830"/>
    <w:rsid w:val="00050CC5"/>
    <w:rsid w:val="000530CB"/>
    <w:rsid w:val="000546A0"/>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29DB"/>
    <w:rsid w:val="000E6D2E"/>
    <w:rsid w:val="000E7366"/>
    <w:rsid w:val="000F0751"/>
    <w:rsid w:val="000F0766"/>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62C"/>
    <w:rsid w:val="0012589F"/>
    <w:rsid w:val="001348D4"/>
    <w:rsid w:val="00134C5E"/>
    <w:rsid w:val="00134EB1"/>
    <w:rsid w:val="001352F1"/>
    <w:rsid w:val="00135334"/>
    <w:rsid w:val="00136184"/>
    <w:rsid w:val="001432AA"/>
    <w:rsid w:val="00143331"/>
    <w:rsid w:val="001451B7"/>
    <w:rsid w:val="00146401"/>
    <w:rsid w:val="00150CAA"/>
    <w:rsid w:val="00151643"/>
    <w:rsid w:val="00161AA7"/>
    <w:rsid w:val="00162496"/>
    <w:rsid w:val="00163907"/>
    <w:rsid w:val="00164C6C"/>
    <w:rsid w:val="0016687A"/>
    <w:rsid w:val="001718A8"/>
    <w:rsid w:val="00173297"/>
    <w:rsid w:val="00173884"/>
    <w:rsid w:val="001767B2"/>
    <w:rsid w:val="00182719"/>
    <w:rsid w:val="00187ACA"/>
    <w:rsid w:val="00196392"/>
    <w:rsid w:val="00197EF3"/>
    <w:rsid w:val="001B342D"/>
    <w:rsid w:val="001C0B0C"/>
    <w:rsid w:val="001C1918"/>
    <w:rsid w:val="001C1952"/>
    <w:rsid w:val="001C24DB"/>
    <w:rsid w:val="001C5194"/>
    <w:rsid w:val="001C79B3"/>
    <w:rsid w:val="001C7A0F"/>
    <w:rsid w:val="001D0120"/>
    <w:rsid w:val="001D0F95"/>
    <w:rsid w:val="001D2537"/>
    <w:rsid w:val="001D33AD"/>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6B26"/>
    <w:rsid w:val="002070F7"/>
    <w:rsid w:val="00207C96"/>
    <w:rsid w:val="00211E52"/>
    <w:rsid w:val="0021502E"/>
    <w:rsid w:val="002159DD"/>
    <w:rsid w:val="00217EB8"/>
    <w:rsid w:val="002217C1"/>
    <w:rsid w:val="002232E6"/>
    <w:rsid w:val="00226E4C"/>
    <w:rsid w:val="0022742F"/>
    <w:rsid w:val="00230E69"/>
    <w:rsid w:val="00231353"/>
    <w:rsid w:val="002319EE"/>
    <w:rsid w:val="002334F2"/>
    <w:rsid w:val="0023625C"/>
    <w:rsid w:val="00236756"/>
    <w:rsid w:val="00236CB3"/>
    <w:rsid w:val="00237536"/>
    <w:rsid w:val="00237C96"/>
    <w:rsid w:val="00240EEB"/>
    <w:rsid w:val="00241082"/>
    <w:rsid w:val="002431B1"/>
    <w:rsid w:val="00243E50"/>
    <w:rsid w:val="002447F1"/>
    <w:rsid w:val="00245FDC"/>
    <w:rsid w:val="002464E8"/>
    <w:rsid w:val="00246C67"/>
    <w:rsid w:val="00247AE1"/>
    <w:rsid w:val="00255DD5"/>
    <w:rsid w:val="00261A38"/>
    <w:rsid w:val="00262201"/>
    <w:rsid w:val="002624E5"/>
    <w:rsid w:val="0026284E"/>
    <w:rsid w:val="0026407A"/>
    <w:rsid w:val="00264662"/>
    <w:rsid w:val="00264A43"/>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484"/>
    <w:rsid w:val="00323845"/>
    <w:rsid w:val="00326853"/>
    <w:rsid w:val="003270CC"/>
    <w:rsid w:val="003311A6"/>
    <w:rsid w:val="00332C3A"/>
    <w:rsid w:val="0033667B"/>
    <w:rsid w:val="00340444"/>
    <w:rsid w:val="003412D5"/>
    <w:rsid w:val="003435F7"/>
    <w:rsid w:val="0034486B"/>
    <w:rsid w:val="00345517"/>
    <w:rsid w:val="00350984"/>
    <w:rsid w:val="00351358"/>
    <w:rsid w:val="00351CB4"/>
    <w:rsid w:val="00351F56"/>
    <w:rsid w:val="00356139"/>
    <w:rsid w:val="00356482"/>
    <w:rsid w:val="00356FBD"/>
    <w:rsid w:val="003579DD"/>
    <w:rsid w:val="00357D7B"/>
    <w:rsid w:val="00361E74"/>
    <w:rsid w:val="00362FAF"/>
    <w:rsid w:val="00363E76"/>
    <w:rsid w:val="003644ED"/>
    <w:rsid w:val="003653E7"/>
    <w:rsid w:val="00371F68"/>
    <w:rsid w:val="0037431D"/>
    <w:rsid w:val="00374673"/>
    <w:rsid w:val="00377A97"/>
    <w:rsid w:val="00384581"/>
    <w:rsid w:val="00384B84"/>
    <w:rsid w:val="0039179E"/>
    <w:rsid w:val="00392C68"/>
    <w:rsid w:val="00393CE7"/>
    <w:rsid w:val="0039545C"/>
    <w:rsid w:val="00396031"/>
    <w:rsid w:val="00396FCD"/>
    <w:rsid w:val="00397578"/>
    <w:rsid w:val="003A08DA"/>
    <w:rsid w:val="003A0C9B"/>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74D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1704"/>
    <w:rsid w:val="00442682"/>
    <w:rsid w:val="00443959"/>
    <w:rsid w:val="00443E28"/>
    <w:rsid w:val="00443F7F"/>
    <w:rsid w:val="004500DE"/>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11D5"/>
    <w:rsid w:val="00492B3B"/>
    <w:rsid w:val="00492F75"/>
    <w:rsid w:val="00494C1C"/>
    <w:rsid w:val="00494EC1"/>
    <w:rsid w:val="00496E7E"/>
    <w:rsid w:val="004A38F0"/>
    <w:rsid w:val="004A5647"/>
    <w:rsid w:val="004A65A0"/>
    <w:rsid w:val="004B1919"/>
    <w:rsid w:val="004B1DDD"/>
    <w:rsid w:val="004B542C"/>
    <w:rsid w:val="004B5B8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058"/>
    <w:rsid w:val="004F68EB"/>
    <w:rsid w:val="00501F97"/>
    <w:rsid w:val="00502949"/>
    <w:rsid w:val="00503EE0"/>
    <w:rsid w:val="00504CD5"/>
    <w:rsid w:val="00506B85"/>
    <w:rsid w:val="00510DDE"/>
    <w:rsid w:val="00514EAA"/>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5497"/>
    <w:rsid w:val="00576308"/>
    <w:rsid w:val="00576590"/>
    <w:rsid w:val="0057692D"/>
    <w:rsid w:val="00576FCB"/>
    <w:rsid w:val="005772D4"/>
    <w:rsid w:val="005801D9"/>
    <w:rsid w:val="00580944"/>
    <w:rsid w:val="00581EC1"/>
    <w:rsid w:val="005831B4"/>
    <w:rsid w:val="00584392"/>
    <w:rsid w:val="005843F6"/>
    <w:rsid w:val="00586426"/>
    <w:rsid w:val="00590DC8"/>
    <w:rsid w:val="00591AC7"/>
    <w:rsid w:val="005951AD"/>
    <w:rsid w:val="0059598E"/>
    <w:rsid w:val="00595F1A"/>
    <w:rsid w:val="00596F2F"/>
    <w:rsid w:val="00597414"/>
    <w:rsid w:val="00597733"/>
    <w:rsid w:val="005A56C1"/>
    <w:rsid w:val="005A66E5"/>
    <w:rsid w:val="005B1979"/>
    <w:rsid w:val="005B51B4"/>
    <w:rsid w:val="005B6F90"/>
    <w:rsid w:val="005B7475"/>
    <w:rsid w:val="005C42C0"/>
    <w:rsid w:val="005D02DA"/>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400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E8"/>
    <w:rsid w:val="00663851"/>
    <w:rsid w:val="00663B0D"/>
    <w:rsid w:val="00664433"/>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27"/>
    <w:rsid w:val="006C5C78"/>
    <w:rsid w:val="006C669E"/>
    <w:rsid w:val="006D14B1"/>
    <w:rsid w:val="006D2382"/>
    <w:rsid w:val="006D296F"/>
    <w:rsid w:val="006D46AB"/>
    <w:rsid w:val="006D56B7"/>
    <w:rsid w:val="006D6A5F"/>
    <w:rsid w:val="006E1F40"/>
    <w:rsid w:val="006E2A19"/>
    <w:rsid w:val="006E4DF9"/>
    <w:rsid w:val="006E4E6D"/>
    <w:rsid w:val="006E5EA9"/>
    <w:rsid w:val="006F1B8D"/>
    <w:rsid w:val="006F5617"/>
    <w:rsid w:val="006F7A57"/>
    <w:rsid w:val="007029D1"/>
    <w:rsid w:val="00702D3E"/>
    <w:rsid w:val="00705F3F"/>
    <w:rsid w:val="007070A9"/>
    <w:rsid w:val="00707103"/>
    <w:rsid w:val="00710109"/>
    <w:rsid w:val="00711630"/>
    <w:rsid w:val="00711FCC"/>
    <w:rsid w:val="00712CE8"/>
    <w:rsid w:val="007138B2"/>
    <w:rsid w:val="00714892"/>
    <w:rsid w:val="00714D37"/>
    <w:rsid w:val="00715B09"/>
    <w:rsid w:val="00715FE1"/>
    <w:rsid w:val="0072001E"/>
    <w:rsid w:val="00720BC7"/>
    <w:rsid w:val="007215D3"/>
    <w:rsid w:val="007230C4"/>
    <w:rsid w:val="00725B77"/>
    <w:rsid w:val="0072750E"/>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FE8"/>
    <w:rsid w:val="00756E22"/>
    <w:rsid w:val="007574D6"/>
    <w:rsid w:val="0076139F"/>
    <w:rsid w:val="00762C9C"/>
    <w:rsid w:val="007633F1"/>
    <w:rsid w:val="00766FCA"/>
    <w:rsid w:val="007712B6"/>
    <w:rsid w:val="00780E62"/>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7E32"/>
    <w:rsid w:val="008023F5"/>
    <w:rsid w:val="00803C02"/>
    <w:rsid w:val="00804026"/>
    <w:rsid w:val="00810AB1"/>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521CB"/>
    <w:rsid w:val="00854BC4"/>
    <w:rsid w:val="00855ABB"/>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680"/>
    <w:rsid w:val="008F3746"/>
    <w:rsid w:val="008F41E8"/>
    <w:rsid w:val="008F4FB7"/>
    <w:rsid w:val="008F739B"/>
    <w:rsid w:val="0090272A"/>
    <w:rsid w:val="00912D1A"/>
    <w:rsid w:val="00913E2F"/>
    <w:rsid w:val="00913EF2"/>
    <w:rsid w:val="00915DD2"/>
    <w:rsid w:val="00917CF2"/>
    <w:rsid w:val="00920E7A"/>
    <w:rsid w:val="0092101D"/>
    <w:rsid w:val="00923103"/>
    <w:rsid w:val="00923702"/>
    <w:rsid w:val="009301E1"/>
    <w:rsid w:val="0093390E"/>
    <w:rsid w:val="00935A83"/>
    <w:rsid w:val="0093620E"/>
    <w:rsid w:val="00936D8E"/>
    <w:rsid w:val="00942A60"/>
    <w:rsid w:val="009451A3"/>
    <w:rsid w:val="009468D8"/>
    <w:rsid w:val="00946D5A"/>
    <w:rsid w:val="009554B0"/>
    <w:rsid w:val="009554C7"/>
    <w:rsid w:val="00960133"/>
    <w:rsid w:val="0096721E"/>
    <w:rsid w:val="009709DA"/>
    <w:rsid w:val="0097267F"/>
    <w:rsid w:val="009731AB"/>
    <w:rsid w:val="00976244"/>
    <w:rsid w:val="00976F07"/>
    <w:rsid w:val="0098050E"/>
    <w:rsid w:val="00981593"/>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3432"/>
    <w:rsid w:val="009C3D6D"/>
    <w:rsid w:val="009C553E"/>
    <w:rsid w:val="009C5A32"/>
    <w:rsid w:val="009C7087"/>
    <w:rsid w:val="009D13C4"/>
    <w:rsid w:val="009D1884"/>
    <w:rsid w:val="009D21B3"/>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2CCA"/>
    <w:rsid w:val="00A37D53"/>
    <w:rsid w:val="00A4079C"/>
    <w:rsid w:val="00A407C2"/>
    <w:rsid w:val="00A427D7"/>
    <w:rsid w:val="00A55524"/>
    <w:rsid w:val="00A559F7"/>
    <w:rsid w:val="00A57329"/>
    <w:rsid w:val="00A6028A"/>
    <w:rsid w:val="00A6090E"/>
    <w:rsid w:val="00A62276"/>
    <w:rsid w:val="00A62846"/>
    <w:rsid w:val="00A657C5"/>
    <w:rsid w:val="00A67FE0"/>
    <w:rsid w:val="00A72CB5"/>
    <w:rsid w:val="00A756CB"/>
    <w:rsid w:val="00A76810"/>
    <w:rsid w:val="00A80621"/>
    <w:rsid w:val="00A84D7B"/>
    <w:rsid w:val="00A86FF1"/>
    <w:rsid w:val="00A90FD3"/>
    <w:rsid w:val="00A9260B"/>
    <w:rsid w:val="00A92A3D"/>
    <w:rsid w:val="00A92B8A"/>
    <w:rsid w:val="00A94B8C"/>
    <w:rsid w:val="00AA133D"/>
    <w:rsid w:val="00AA1825"/>
    <w:rsid w:val="00AA4575"/>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63E"/>
    <w:rsid w:val="00AF1FA2"/>
    <w:rsid w:val="00AF27FD"/>
    <w:rsid w:val="00AF34F1"/>
    <w:rsid w:val="00AF35AC"/>
    <w:rsid w:val="00AF7E3F"/>
    <w:rsid w:val="00B00E33"/>
    <w:rsid w:val="00B0607D"/>
    <w:rsid w:val="00B06853"/>
    <w:rsid w:val="00B14BCD"/>
    <w:rsid w:val="00B16985"/>
    <w:rsid w:val="00B176DC"/>
    <w:rsid w:val="00B200A8"/>
    <w:rsid w:val="00B20E6C"/>
    <w:rsid w:val="00B21DE9"/>
    <w:rsid w:val="00B22C91"/>
    <w:rsid w:val="00B2351B"/>
    <w:rsid w:val="00B2410E"/>
    <w:rsid w:val="00B24A49"/>
    <w:rsid w:val="00B25BDA"/>
    <w:rsid w:val="00B26B95"/>
    <w:rsid w:val="00B30591"/>
    <w:rsid w:val="00B32C99"/>
    <w:rsid w:val="00B41340"/>
    <w:rsid w:val="00B430AA"/>
    <w:rsid w:val="00B45E11"/>
    <w:rsid w:val="00B46856"/>
    <w:rsid w:val="00B50019"/>
    <w:rsid w:val="00B50E8B"/>
    <w:rsid w:val="00B519C0"/>
    <w:rsid w:val="00B52FB3"/>
    <w:rsid w:val="00B534D5"/>
    <w:rsid w:val="00B54312"/>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67E7"/>
    <w:rsid w:val="00C578C5"/>
    <w:rsid w:val="00C57F9D"/>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55DB"/>
    <w:rsid w:val="00D0631A"/>
    <w:rsid w:val="00D06F50"/>
    <w:rsid w:val="00D15B58"/>
    <w:rsid w:val="00D16246"/>
    <w:rsid w:val="00D173CD"/>
    <w:rsid w:val="00D20FAA"/>
    <w:rsid w:val="00D216CE"/>
    <w:rsid w:val="00D27519"/>
    <w:rsid w:val="00D30A5B"/>
    <w:rsid w:val="00D31C1C"/>
    <w:rsid w:val="00D3220B"/>
    <w:rsid w:val="00D33DAB"/>
    <w:rsid w:val="00D3422D"/>
    <w:rsid w:val="00D353D0"/>
    <w:rsid w:val="00D37557"/>
    <w:rsid w:val="00D52CAC"/>
    <w:rsid w:val="00D52D82"/>
    <w:rsid w:val="00D52DD3"/>
    <w:rsid w:val="00D5319F"/>
    <w:rsid w:val="00D54211"/>
    <w:rsid w:val="00D56D4B"/>
    <w:rsid w:val="00D572BB"/>
    <w:rsid w:val="00D618C4"/>
    <w:rsid w:val="00D658C8"/>
    <w:rsid w:val="00D65BA4"/>
    <w:rsid w:val="00D669A8"/>
    <w:rsid w:val="00D72308"/>
    <w:rsid w:val="00D73E78"/>
    <w:rsid w:val="00D74375"/>
    <w:rsid w:val="00D7485A"/>
    <w:rsid w:val="00D7585C"/>
    <w:rsid w:val="00D7651D"/>
    <w:rsid w:val="00D76F03"/>
    <w:rsid w:val="00D8070E"/>
    <w:rsid w:val="00D86059"/>
    <w:rsid w:val="00D86B9C"/>
    <w:rsid w:val="00D87854"/>
    <w:rsid w:val="00D92219"/>
    <w:rsid w:val="00D93B21"/>
    <w:rsid w:val="00D95FE7"/>
    <w:rsid w:val="00DA1085"/>
    <w:rsid w:val="00DA1C96"/>
    <w:rsid w:val="00DA2B6A"/>
    <w:rsid w:val="00DA3D45"/>
    <w:rsid w:val="00DA6D51"/>
    <w:rsid w:val="00DA731A"/>
    <w:rsid w:val="00DA7CE3"/>
    <w:rsid w:val="00DB65E6"/>
    <w:rsid w:val="00DB6C68"/>
    <w:rsid w:val="00DC0459"/>
    <w:rsid w:val="00DC333E"/>
    <w:rsid w:val="00DC63BF"/>
    <w:rsid w:val="00DD016F"/>
    <w:rsid w:val="00DD089E"/>
    <w:rsid w:val="00DD1C3E"/>
    <w:rsid w:val="00DD2323"/>
    <w:rsid w:val="00DD4BB9"/>
    <w:rsid w:val="00DE065E"/>
    <w:rsid w:val="00DE06B5"/>
    <w:rsid w:val="00DE0B0D"/>
    <w:rsid w:val="00DE0F30"/>
    <w:rsid w:val="00DE52D6"/>
    <w:rsid w:val="00DE5506"/>
    <w:rsid w:val="00DE5C25"/>
    <w:rsid w:val="00DE64AA"/>
    <w:rsid w:val="00DE76CF"/>
    <w:rsid w:val="00DE79BE"/>
    <w:rsid w:val="00DF04B2"/>
    <w:rsid w:val="00DF1ACE"/>
    <w:rsid w:val="00DF1BA9"/>
    <w:rsid w:val="00DF22EE"/>
    <w:rsid w:val="00DF32C3"/>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66E"/>
    <w:rsid w:val="00EA2383"/>
    <w:rsid w:val="00EA3C5D"/>
    <w:rsid w:val="00EA4FE2"/>
    <w:rsid w:val="00EB38D0"/>
    <w:rsid w:val="00EB408E"/>
    <w:rsid w:val="00EB542F"/>
    <w:rsid w:val="00EB55B9"/>
    <w:rsid w:val="00EB599E"/>
    <w:rsid w:val="00EB6970"/>
    <w:rsid w:val="00EB7847"/>
    <w:rsid w:val="00EC2AC6"/>
    <w:rsid w:val="00EC5D22"/>
    <w:rsid w:val="00EC73DC"/>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213B8"/>
    <w:rsid w:val="00F21D49"/>
    <w:rsid w:val="00F25C4F"/>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6B4"/>
    <w:rsid w:val="00F66A79"/>
    <w:rsid w:val="00F67055"/>
    <w:rsid w:val="00F72E40"/>
    <w:rsid w:val="00F76E6C"/>
    <w:rsid w:val="00F80474"/>
    <w:rsid w:val="00F8591F"/>
    <w:rsid w:val="00F85B61"/>
    <w:rsid w:val="00F85CBD"/>
    <w:rsid w:val="00F939CF"/>
    <w:rsid w:val="00F947BF"/>
    <w:rsid w:val="00F96247"/>
    <w:rsid w:val="00F965E3"/>
    <w:rsid w:val="00F970B1"/>
    <w:rsid w:val="00FA01C3"/>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820</Words>
  <Characters>4677</Characters>
  <Application>Microsoft Office Word</Application>
  <DocSecurity>0</DocSecurity>
  <PresentationFormat>15|.DOCX</PresentationFormat>
  <Lines>38</Lines>
  <Paragraphs>10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14</cp:revision>
  <cp:lastPrinted>2022-06-08T18:40:00Z</cp:lastPrinted>
  <dcterms:created xsi:type="dcterms:W3CDTF">2022-05-24T16:01:00Z</dcterms:created>
  <dcterms:modified xsi:type="dcterms:W3CDTF">2022-06-08T18:40:00Z</dcterms:modified>
</cp:coreProperties>
</file>