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33AC" w14:textId="25CC55EA"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7E2C0018" w:rsidR="00EA2383" w:rsidRDefault="00EA2383" w:rsidP="00EA2383">
      <w:pPr>
        <w:spacing w:after="0"/>
      </w:pPr>
      <w:r>
        <w:t>REGULAR MEETING                                                                  </w:t>
      </w:r>
      <w:r w:rsidR="006D56B7">
        <w:t xml:space="preserve">       </w:t>
      </w:r>
      <w:r w:rsidR="008D3100">
        <w:t xml:space="preserve">    </w:t>
      </w:r>
      <w:r w:rsidR="00F85B61">
        <w:t xml:space="preserve">     </w:t>
      </w:r>
      <w:r w:rsidR="00711630">
        <w:t xml:space="preserve">   </w:t>
      </w:r>
      <w:r w:rsidR="00E41D51">
        <w:t xml:space="preserve"> June</w:t>
      </w:r>
      <w:r w:rsidR="00711630">
        <w:t xml:space="preserve"> 2</w:t>
      </w:r>
      <w:r w:rsidR="00E41D51">
        <w:t>3</w:t>
      </w:r>
      <w:r w:rsidR="00B41340">
        <w:t>,</w:t>
      </w:r>
      <w:r w:rsidR="00C2605A">
        <w:t xml:space="preserve"> 20</w:t>
      </w:r>
      <w:r w:rsidR="00935A83">
        <w:t>21</w:t>
      </w:r>
    </w:p>
    <w:p w14:paraId="37849E9C" w14:textId="77777777" w:rsidR="002217C1" w:rsidRDefault="002217C1" w:rsidP="001D3EED">
      <w:pPr>
        <w:spacing w:after="0"/>
      </w:pPr>
    </w:p>
    <w:p w14:paraId="75C5AB39" w14:textId="045150D7" w:rsidR="008521CB" w:rsidRDefault="00413041" w:rsidP="001D3EED">
      <w:pPr>
        <w:spacing w:after="0"/>
      </w:pPr>
      <w:r>
        <w:t xml:space="preserve">MEMBERS PRESENT:  </w:t>
      </w:r>
      <w:r w:rsidR="002217C1">
        <w:t>Dennis Wertz</w:t>
      </w:r>
      <w:r w:rsidR="000F0751">
        <w:t>,</w:t>
      </w:r>
      <w:r w:rsidR="00AA133D">
        <w:t xml:space="preserve"> </w:t>
      </w:r>
      <w:r w:rsidR="00872074">
        <w:t>John Hoover,</w:t>
      </w:r>
      <w:r w:rsidR="00E41D51">
        <w:t xml:space="preserve"> Terry Blomquist</w:t>
      </w:r>
      <w:r w:rsidR="00872074">
        <w:t xml:space="preserve"> and</w:t>
      </w:r>
      <w:r w:rsidR="00275210">
        <w:t xml:space="preserve"> </w:t>
      </w:r>
      <w:r w:rsidR="00711630">
        <w:t>Andrew</w:t>
      </w:r>
    </w:p>
    <w:p w14:paraId="2292E9DD" w14:textId="14FC8F81" w:rsidR="00275210" w:rsidRDefault="00275210" w:rsidP="001D3EED">
      <w:pPr>
        <w:spacing w:after="0"/>
      </w:pPr>
      <w:r>
        <w:tab/>
      </w:r>
      <w:r>
        <w:tab/>
      </w:r>
      <w:r>
        <w:tab/>
      </w:r>
      <w:r>
        <w:tab/>
        <w:t>Campbell</w:t>
      </w:r>
    </w:p>
    <w:p w14:paraId="1F92712C" w14:textId="2DEFA79B" w:rsidR="00351F56" w:rsidRDefault="001115E0" w:rsidP="001115E0">
      <w:pPr>
        <w:spacing w:after="0"/>
      </w:pPr>
      <w:r>
        <w:t xml:space="preserve">OTHERS PRESENT:   </w:t>
      </w:r>
      <w:r w:rsidR="00524A8C">
        <w:t xml:space="preserve">Brian L. Sweitzer, Supt. of Public Works; </w:t>
      </w:r>
      <w:r w:rsidR="004043F3">
        <w:t>Jeffrey L. Rehmeyer II,</w:t>
      </w:r>
      <w:r w:rsidR="00BF7F6D">
        <w:t xml:space="preserve"> Esq.</w:t>
      </w:r>
      <w:r w:rsidR="00CA12A9">
        <w:t>;</w:t>
      </w:r>
    </w:p>
    <w:p w14:paraId="5DFDB3E8" w14:textId="6EAF9264" w:rsidR="00935A83" w:rsidRDefault="00935A83" w:rsidP="001115E0">
      <w:pPr>
        <w:spacing w:after="0"/>
      </w:pPr>
      <w:r>
        <w:tab/>
      </w:r>
      <w:r>
        <w:tab/>
      </w:r>
      <w:r>
        <w:tab/>
        <w:t xml:space="preserve">       </w:t>
      </w:r>
      <w:r w:rsidR="00E41D51">
        <w:t>Jason Brenneman, Eng.</w:t>
      </w:r>
    </w:p>
    <w:p w14:paraId="063FC64F" w14:textId="5C18BCC8" w:rsidR="00D92219" w:rsidRDefault="00CA12A9" w:rsidP="00EA2383">
      <w:pPr>
        <w:spacing w:after="0"/>
      </w:pPr>
      <w:r>
        <w:tab/>
      </w:r>
      <w:r>
        <w:tab/>
      </w:r>
      <w:r>
        <w:tab/>
        <w:t xml:space="preserve">      </w:t>
      </w:r>
      <w:r w:rsidR="009E6882">
        <w:tab/>
      </w:r>
      <w:r w:rsidR="009E6882">
        <w:tab/>
      </w:r>
      <w:r w:rsidR="009E6882">
        <w:tab/>
        <w:t xml:space="preserve">  </w:t>
      </w:r>
      <w:r w:rsidR="00316C24">
        <w:t xml:space="preserve">    </w:t>
      </w:r>
      <w:r w:rsidR="007F305E">
        <w:t xml:space="preserve"> </w:t>
      </w:r>
      <w:r w:rsidR="00D92219">
        <w:tab/>
      </w:r>
      <w:r w:rsidR="00D92219">
        <w:tab/>
      </w:r>
      <w:r w:rsidR="00D92219">
        <w:tab/>
        <w:t xml:space="preserve"> </w:t>
      </w:r>
    </w:p>
    <w:p w14:paraId="57A7721B" w14:textId="1D135F49" w:rsidR="001F7AB8" w:rsidRDefault="00EA2383" w:rsidP="00EA2383">
      <w:pPr>
        <w:spacing w:after="0"/>
      </w:pPr>
      <w:r>
        <w:t>A regular meeting of the Municipal Authori</w:t>
      </w:r>
      <w:r w:rsidR="007F305E">
        <w:t>ty convened at 7:0</w:t>
      </w:r>
      <w:r w:rsidR="00B25BDA">
        <w:t>2</w:t>
      </w:r>
      <w:r>
        <w:t xml:space="preserve"> p.m.</w:t>
      </w:r>
      <w:r w:rsidR="00B77E75">
        <w:t xml:space="preserve"> </w:t>
      </w:r>
      <w:r w:rsidR="00EE55F5">
        <w:t>with</w:t>
      </w:r>
      <w:r w:rsidR="00A0741E">
        <w:t xml:space="preserve"> </w:t>
      </w:r>
      <w:r w:rsidR="00E41D51">
        <w:t xml:space="preserve">Vice Chairman Wertz </w:t>
      </w:r>
      <w:r>
        <w:t>presiding.</w:t>
      </w:r>
    </w:p>
    <w:p w14:paraId="209E2476" w14:textId="77777777" w:rsidR="00AA133D" w:rsidRDefault="00AA133D" w:rsidP="00EA2383">
      <w:pPr>
        <w:spacing w:after="0"/>
      </w:pPr>
    </w:p>
    <w:p w14:paraId="7256A00F" w14:textId="77777777" w:rsidR="00EA2383" w:rsidRDefault="00EA2383" w:rsidP="00EA2383">
      <w:pPr>
        <w:spacing w:after="0"/>
      </w:pPr>
      <w:r>
        <w:rPr>
          <w:b/>
          <w:bCs/>
          <w:u w:val="single"/>
        </w:rPr>
        <w:t>APPROVAL OF MINUTES</w:t>
      </w:r>
    </w:p>
    <w:p w14:paraId="00475C0F" w14:textId="77777777" w:rsidR="00EA2383" w:rsidRDefault="00EA2383" w:rsidP="00EA2383">
      <w:pPr>
        <w:spacing w:after="0"/>
      </w:pPr>
    </w:p>
    <w:p w14:paraId="4CA3619F" w14:textId="0FC85207" w:rsidR="00EA2383" w:rsidRDefault="003311A6" w:rsidP="00EA2383">
      <w:pPr>
        <w:spacing w:after="0"/>
      </w:pPr>
      <w:r>
        <w:t>T. Blomquist</w:t>
      </w:r>
      <w:r w:rsidR="00261A38">
        <w:t xml:space="preserve"> moved to approve th</w:t>
      </w:r>
      <w:r w:rsidR="005E1090">
        <w:t>e minutes of</w:t>
      </w:r>
      <w:r w:rsidR="00AE4205">
        <w:t xml:space="preserve"> the </w:t>
      </w:r>
      <w:r>
        <w:t>April</w:t>
      </w:r>
      <w:r w:rsidR="00DF1BA9">
        <w:t xml:space="preserve"> 2</w:t>
      </w:r>
      <w:r>
        <w:t>8</w:t>
      </w:r>
      <w:r w:rsidR="00EA2383">
        <w:t>, 20</w:t>
      </w:r>
      <w:r w:rsidR="00F80474">
        <w:t>2</w:t>
      </w:r>
      <w:r w:rsidR="00DF1BA9">
        <w:t>1</w:t>
      </w:r>
      <w:r w:rsidR="00EA2383">
        <w:t xml:space="preserve"> meeting</w:t>
      </w:r>
      <w:r w:rsidR="00261A38">
        <w:t>.</w:t>
      </w:r>
    </w:p>
    <w:p w14:paraId="7E7BC288" w14:textId="73551F99" w:rsidR="00261A38" w:rsidRDefault="003311A6" w:rsidP="00EA2383">
      <w:pPr>
        <w:spacing w:after="0"/>
      </w:pPr>
      <w:r>
        <w:t>J. Hoover</w:t>
      </w:r>
      <w:r w:rsidR="00261A38">
        <w:t xml:space="preserve"> seconded.  The motion carried with all voting in favor.</w:t>
      </w:r>
    </w:p>
    <w:p w14:paraId="14E90069" w14:textId="77777777" w:rsidR="00EA2383" w:rsidRDefault="00EA2383" w:rsidP="00EA2383">
      <w:pPr>
        <w:spacing w:after="0"/>
      </w:pPr>
    </w:p>
    <w:p w14:paraId="49C16CB3" w14:textId="77777777" w:rsidR="00EA2383" w:rsidRDefault="00EA2383" w:rsidP="00EA2383">
      <w:pPr>
        <w:spacing w:after="0"/>
        <w:rPr>
          <w:b/>
          <w:bCs/>
          <w:u w:val="single"/>
        </w:rPr>
      </w:pPr>
      <w:r>
        <w:rPr>
          <w:b/>
          <w:bCs/>
          <w:u w:val="single"/>
        </w:rPr>
        <w:t>CITIZEN’S COMMENTS</w:t>
      </w:r>
    </w:p>
    <w:p w14:paraId="6943EFCD" w14:textId="7FF90F6B" w:rsidR="00AA133D" w:rsidRDefault="00AA133D" w:rsidP="00EA2383">
      <w:pPr>
        <w:spacing w:after="0"/>
        <w:rPr>
          <w:b/>
          <w:bCs/>
          <w:u w:val="single"/>
        </w:rPr>
      </w:pPr>
    </w:p>
    <w:p w14:paraId="53390155" w14:textId="6C9AEC59" w:rsidR="00711630" w:rsidRDefault="003311A6" w:rsidP="00EA2383">
      <w:pPr>
        <w:spacing w:after="0"/>
      </w:pPr>
      <w:r>
        <w:t>No citizens were present.</w:t>
      </w:r>
    </w:p>
    <w:p w14:paraId="0E6A1370" w14:textId="77777777" w:rsidR="003311A6" w:rsidRPr="003311A6" w:rsidRDefault="003311A6" w:rsidP="00EA2383">
      <w:pPr>
        <w:spacing w:after="0"/>
      </w:pPr>
    </w:p>
    <w:p w14:paraId="5408991D" w14:textId="61FD7331" w:rsidR="00EA2383" w:rsidRDefault="00EA2383" w:rsidP="00EA2383">
      <w:pPr>
        <w:spacing w:after="0"/>
      </w:pPr>
      <w:r>
        <w:rPr>
          <w:b/>
          <w:bCs/>
          <w:u w:val="single"/>
        </w:rPr>
        <w:t>EXP</w:t>
      </w:r>
      <w:r w:rsidR="00E66F3C">
        <w:rPr>
          <w:b/>
          <w:bCs/>
          <w:u w:val="single"/>
        </w:rPr>
        <w:t>ENDITURES AND REPORT OF ACCOUNT</w:t>
      </w:r>
    </w:p>
    <w:p w14:paraId="68E6DDDA" w14:textId="77777777" w:rsidR="00115F2A" w:rsidRDefault="00115F2A" w:rsidP="00EA2383">
      <w:pPr>
        <w:spacing w:after="0"/>
      </w:pPr>
    </w:p>
    <w:p w14:paraId="7BD9D8BF" w14:textId="11E07503" w:rsidR="00EA2383" w:rsidRDefault="003311A6" w:rsidP="00EA2383">
      <w:pPr>
        <w:spacing w:after="0"/>
      </w:pPr>
      <w:r>
        <w:t>J. Hoover</w:t>
      </w:r>
      <w:r w:rsidR="008C783E">
        <w:t xml:space="preserve"> </w:t>
      </w:r>
      <w:r w:rsidR="008F11AD">
        <w:t>moved to approve</w:t>
      </w:r>
      <w:r w:rsidR="00B761FD">
        <w:t xml:space="preserve"> the </w:t>
      </w:r>
      <w:r>
        <w:t>April and May</w:t>
      </w:r>
      <w:r w:rsidR="005513B9">
        <w:t xml:space="preserve"> expenditures and</w:t>
      </w:r>
      <w:r w:rsidR="00B761FD">
        <w:t xml:space="preserve"> re</w:t>
      </w:r>
      <w:r w:rsidR="008F11AD">
        <w:t>port of accounts.</w:t>
      </w:r>
    </w:p>
    <w:p w14:paraId="61FCB422" w14:textId="3552D315" w:rsidR="00935A83" w:rsidRPr="00935A83" w:rsidRDefault="003311A6" w:rsidP="00EA2383">
      <w:pPr>
        <w:spacing w:after="0"/>
      </w:pPr>
      <w:r>
        <w:t>T. Blomquist</w:t>
      </w:r>
      <w:r w:rsidR="005801D9">
        <w:t xml:space="preserve"> </w:t>
      </w:r>
      <w:r w:rsidR="008F11AD">
        <w:t>seconded.  The motion carried with all voting in favor.</w:t>
      </w:r>
    </w:p>
    <w:p w14:paraId="5B5D1722" w14:textId="77777777" w:rsidR="00935A83" w:rsidRDefault="00935A83" w:rsidP="00EA2383">
      <w:pPr>
        <w:spacing w:after="0"/>
      </w:pPr>
    </w:p>
    <w:p w14:paraId="7F73F6B7" w14:textId="77777777" w:rsidR="006A70B1" w:rsidRDefault="00515E69" w:rsidP="00EA2383">
      <w:pPr>
        <w:spacing w:after="0"/>
        <w:rPr>
          <w:bCs/>
        </w:rPr>
      </w:pPr>
      <w:r>
        <w:rPr>
          <w:b/>
          <w:bCs/>
          <w:u w:val="single"/>
        </w:rPr>
        <w:t>BUSINESS</w:t>
      </w:r>
    </w:p>
    <w:p w14:paraId="0CD32BDC" w14:textId="1C465D48" w:rsidR="00B90718" w:rsidRDefault="00B90718" w:rsidP="00990727">
      <w:pPr>
        <w:spacing w:after="0"/>
        <w:rPr>
          <w:bCs/>
        </w:rPr>
      </w:pPr>
    </w:p>
    <w:p w14:paraId="500CA2E0" w14:textId="06FD5DCB" w:rsidR="00E31660" w:rsidRDefault="00990727" w:rsidP="00990727">
      <w:pPr>
        <w:spacing w:after="0"/>
        <w:rPr>
          <w:b/>
          <w:bCs/>
          <w:u w:val="single"/>
        </w:rPr>
      </w:pPr>
      <w:r>
        <w:rPr>
          <w:b/>
          <w:bCs/>
          <w:u w:val="single"/>
        </w:rPr>
        <w:t>PUBLIC WORKS REPOR</w:t>
      </w:r>
      <w:r w:rsidR="00E8235F">
        <w:rPr>
          <w:b/>
          <w:bCs/>
          <w:u w:val="single"/>
        </w:rPr>
        <w:t>T</w:t>
      </w:r>
    </w:p>
    <w:p w14:paraId="50D603E1" w14:textId="77777777" w:rsidR="00603868" w:rsidRDefault="00603868" w:rsidP="00990727">
      <w:pPr>
        <w:spacing w:after="0"/>
      </w:pPr>
    </w:p>
    <w:p w14:paraId="1F1374E9" w14:textId="4B0A3DD0" w:rsidR="00E46998" w:rsidRDefault="00E46998" w:rsidP="00A86FF1">
      <w:pPr>
        <w:spacing w:after="0"/>
        <w:rPr>
          <w:bCs/>
        </w:rPr>
      </w:pPr>
      <w:r>
        <w:rPr>
          <w:b/>
          <w:bCs/>
          <w:u w:val="single"/>
        </w:rPr>
        <w:t>ENGINEER’S REPORT</w:t>
      </w:r>
    </w:p>
    <w:p w14:paraId="67B113C5" w14:textId="127A1617" w:rsidR="00E46998" w:rsidRDefault="00E46998" w:rsidP="00A86FF1">
      <w:pPr>
        <w:spacing w:after="0"/>
        <w:rPr>
          <w:bCs/>
        </w:rPr>
      </w:pPr>
    </w:p>
    <w:p w14:paraId="70AE18E4" w14:textId="343D3179" w:rsidR="003311A6" w:rsidRDefault="003311A6" w:rsidP="00A86FF1">
      <w:pPr>
        <w:spacing w:after="0"/>
        <w:rPr>
          <w:bCs/>
        </w:rPr>
      </w:pPr>
      <w:r>
        <w:rPr>
          <w:bCs/>
          <w:u w:val="single"/>
        </w:rPr>
        <w:t>Sussex Place Phase II Plan 19 Lots</w:t>
      </w:r>
    </w:p>
    <w:p w14:paraId="2A9FBF22" w14:textId="4D743C77" w:rsidR="003311A6" w:rsidRDefault="003311A6" w:rsidP="00A86FF1">
      <w:pPr>
        <w:spacing w:after="0"/>
        <w:rPr>
          <w:bCs/>
        </w:rPr>
      </w:pPr>
    </w:p>
    <w:p w14:paraId="7F407526" w14:textId="21F0B41A" w:rsidR="003311A6" w:rsidRDefault="003311A6" w:rsidP="00A86FF1">
      <w:pPr>
        <w:spacing w:after="0"/>
        <w:rPr>
          <w:bCs/>
        </w:rPr>
      </w:pPr>
      <w:r>
        <w:rPr>
          <w:bCs/>
        </w:rPr>
        <w:t>Eng. Brenneman recommended approval of the plan with the following conditions:</w:t>
      </w:r>
    </w:p>
    <w:p w14:paraId="2A3A2083" w14:textId="1383D41C" w:rsidR="003311A6" w:rsidRDefault="003311A6" w:rsidP="003311A6">
      <w:pPr>
        <w:pStyle w:val="ListParagraph"/>
        <w:numPr>
          <w:ilvl w:val="0"/>
          <w:numId w:val="6"/>
        </w:numPr>
        <w:spacing w:after="0"/>
        <w:rPr>
          <w:bCs/>
        </w:rPr>
      </w:pPr>
      <w:r>
        <w:rPr>
          <w:bCs/>
        </w:rPr>
        <w:t>Payment of all fees;</w:t>
      </w:r>
    </w:p>
    <w:p w14:paraId="436CF38A" w14:textId="7C09BCF7" w:rsidR="003311A6" w:rsidRDefault="003311A6" w:rsidP="003311A6">
      <w:pPr>
        <w:pStyle w:val="ListParagraph"/>
        <w:numPr>
          <w:ilvl w:val="0"/>
          <w:numId w:val="6"/>
        </w:numPr>
        <w:spacing w:after="0"/>
        <w:rPr>
          <w:bCs/>
        </w:rPr>
      </w:pPr>
      <w:r>
        <w:rPr>
          <w:bCs/>
        </w:rPr>
        <w:t>Bonding being obtained</w:t>
      </w:r>
      <w:r w:rsidR="005513B9">
        <w:rPr>
          <w:bCs/>
        </w:rPr>
        <w:t xml:space="preserve"> and reviewed</w:t>
      </w:r>
    </w:p>
    <w:p w14:paraId="10FFCCEA" w14:textId="20AC49F8" w:rsidR="003311A6" w:rsidRDefault="003311A6" w:rsidP="003311A6">
      <w:pPr>
        <w:pStyle w:val="ListParagraph"/>
        <w:numPr>
          <w:ilvl w:val="0"/>
          <w:numId w:val="6"/>
        </w:numPr>
        <w:spacing w:after="0"/>
        <w:rPr>
          <w:bCs/>
        </w:rPr>
      </w:pPr>
      <w:r>
        <w:rPr>
          <w:bCs/>
        </w:rPr>
        <w:t>All maintenance agreements for the force main and pump station being reviewed and approved</w:t>
      </w:r>
    </w:p>
    <w:p w14:paraId="0C9E790D" w14:textId="3E693E2D" w:rsidR="003311A6" w:rsidRDefault="003311A6" w:rsidP="003311A6">
      <w:pPr>
        <w:spacing w:after="0"/>
        <w:rPr>
          <w:bCs/>
        </w:rPr>
      </w:pPr>
      <w:r>
        <w:rPr>
          <w:bCs/>
        </w:rPr>
        <w:lastRenderedPageBreak/>
        <w:t>J. Hoover moved to approve the plan with the foregoing conditions.</w:t>
      </w:r>
    </w:p>
    <w:p w14:paraId="66832561" w14:textId="20895219" w:rsidR="003311A6" w:rsidRPr="003311A6" w:rsidRDefault="003311A6" w:rsidP="003311A6">
      <w:pPr>
        <w:spacing w:after="0"/>
        <w:rPr>
          <w:bCs/>
        </w:rPr>
      </w:pPr>
      <w:r>
        <w:rPr>
          <w:bCs/>
        </w:rPr>
        <w:t>A. Campbell seconded.  The motion carried with all voting in favor.</w:t>
      </w:r>
    </w:p>
    <w:p w14:paraId="5FC58C13" w14:textId="77777777" w:rsidR="003311A6" w:rsidRDefault="003311A6" w:rsidP="00A86FF1">
      <w:pPr>
        <w:spacing w:after="0"/>
        <w:rPr>
          <w:bCs/>
        </w:rPr>
      </w:pPr>
    </w:p>
    <w:p w14:paraId="722B8B55" w14:textId="77777777" w:rsidR="003311A6" w:rsidRDefault="003311A6" w:rsidP="003311A6">
      <w:pPr>
        <w:spacing w:after="0"/>
      </w:pPr>
      <w:r>
        <w:rPr>
          <w:u w:val="single"/>
        </w:rPr>
        <w:t>Deer Creek North Interceptor Sewer Replacement</w:t>
      </w:r>
    </w:p>
    <w:p w14:paraId="0B8D34D1" w14:textId="77777777" w:rsidR="003311A6" w:rsidRDefault="003311A6" w:rsidP="003311A6">
      <w:pPr>
        <w:spacing w:after="0"/>
      </w:pPr>
    </w:p>
    <w:p w14:paraId="432FEFFF" w14:textId="6788B3E7" w:rsidR="003311A6" w:rsidRDefault="003311A6" w:rsidP="003311A6">
      <w:pPr>
        <w:spacing w:after="0"/>
      </w:pPr>
      <w:r>
        <w:t>Eng. Brenneman stated the permits have been received.  The work will enlarge the interceptor sewer line from 12” to 15”.   Supt. Sweitzer has ordered the materials and is getting quotes for the excavating.  The work must be completed by October for Wild Trout restriction in Deer Creek.</w:t>
      </w:r>
    </w:p>
    <w:p w14:paraId="2116DAB6" w14:textId="77777777" w:rsidR="003311A6" w:rsidRDefault="003311A6" w:rsidP="003311A6">
      <w:pPr>
        <w:spacing w:after="0"/>
      </w:pPr>
    </w:p>
    <w:p w14:paraId="04D14021" w14:textId="77777777" w:rsidR="003311A6" w:rsidRDefault="003311A6" w:rsidP="003311A6">
      <w:pPr>
        <w:spacing w:after="0"/>
      </w:pPr>
      <w:r>
        <w:rPr>
          <w:u w:val="single"/>
        </w:rPr>
        <w:t>Keeney Farm Survey</w:t>
      </w:r>
    </w:p>
    <w:p w14:paraId="6A95D474" w14:textId="77777777" w:rsidR="003311A6" w:rsidRDefault="003311A6" w:rsidP="003311A6">
      <w:pPr>
        <w:spacing w:after="0"/>
      </w:pPr>
    </w:p>
    <w:p w14:paraId="11045543" w14:textId="77777777" w:rsidR="003311A6" w:rsidRDefault="003311A6" w:rsidP="003311A6">
      <w:pPr>
        <w:spacing w:after="0"/>
      </w:pPr>
      <w:r>
        <w:t>Eng. Brenneman stated the survey is finished.  There were some problems with the deed and a small tract had no deed.  He would recommend an easement between Deer Creek Road and Windy Hill Road but it will depend on Kevin Keeney.</w:t>
      </w:r>
    </w:p>
    <w:p w14:paraId="14AD1A34" w14:textId="77777777" w:rsidR="00603868" w:rsidRDefault="00603868" w:rsidP="00A86FF1">
      <w:pPr>
        <w:spacing w:after="0"/>
        <w:rPr>
          <w:bCs/>
        </w:rPr>
      </w:pPr>
    </w:p>
    <w:p w14:paraId="66A9E181" w14:textId="4B914BEF" w:rsidR="00DC63BF" w:rsidRPr="0076139F" w:rsidRDefault="009C553E" w:rsidP="00EA2383">
      <w:pPr>
        <w:spacing w:after="0"/>
        <w:rPr>
          <w:bCs/>
        </w:rPr>
      </w:pPr>
      <w:r>
        <w:rPr>
          <w:b/>
          <w:bCs/>
          <w:u w:val="single"/>
        </w:rPr>
        <w:t>SOLICITOR’S RE</w:t>
      </w:r>
      <w:r w:rsidR="0076139F">
        <w:rPr>
          <w:b/>
          <w:bCs/>
          <w:u w:val="single"/>
        </w:rPr>
        <w:t>PORT</w:t>
      </w:r>
    </w:p>
    <w:p w14:paraId="198944F2" w14:textId="201ADAE8" w:rsidR="00B90718" w:rsidRDefault="00B90718" w:rsidP="00EA2383">
      <w:pPr>
        <w:spacing w:after="0"/>
      </w:pPr>
    </w:p>
    <w:p w14:paraId="2285F11B" w14:textId="02A663A1" w:rsidR="0076139F" w:rsidRDefault="00B25BDA" w:rsidP="00EA2383">
      <w:pPr>
        <w:spacing w:after="0"/>
      </w:pPr>
      <w:r>
        <w:t>Sol. Rehmeyer will review the maintenance agreements and bonding for Sussex Place.</w:t>
      </w:r>
    </w:p>
    <w:p w14:paraId="414CA9E8" w14:textId="0E8F1785" w:rsidR="0076139F" w:rsidRDefault="0076139F" w:rsidP="00EA2383">
      <w:pPr>
        <w:spacing w:after="0"/>
      </w:pPr>
      <w:r>
        <w:t xml:space="preserve"> </w:t>
      </w:r>
    </w:p>
    <w:p w14:paraId="011F8BC9" w14:textId="11B0F010" w:rsidR="00377A97" w:rsidRDefault="00377A97" w:rsidP="00EA2383">
      <w:pPr>
        <w:spacing w:after="0"/>
        <w:rPr>
          <w:b/>
          <w:bCs/>
          <w:u w:val="single"/>
        </w:rPr>
      </w:pPr>
      <w:r>
        <w:rPr>
          <w:b/>
          <w:bCs/>
          <w:u w:val="single"/>
        </w:rPr>
        <w:t>COMMUNICATIONS</w:t>
      </w:r>
    </w:p>
    <w:p w14:paraId="0C7E46D5" w14:textId="77777777" w:rsidR="00BB717A" w:rsidRDefault="00BB717A" w:rsidP="00EA2383">
      <w:pPr>
        <w:spacing w:after="0"/>
        <w:rPr>
          <w:bCs/>
        </w:rPr>
      </w:pPr>
    </w:p>
    <w:p w14:paraId="33601C47" w14:textId="192C37D7" w:rsidR="007F305E" w:rsidRDefault="00EA2383" w:rsidP="00EA2383">
      <w:pPr>
        <w:spacing w:after="0"/>
      </w:pPr>
      <w:r>
        <w:rPr>
          <w:b/>
          <w:bCs/>
          <w:u w:val="single"/>
        </w:rPr>
        <w:t>ADJOURNMENT</w:t>
      </w:r>
    </w:p>
    <w:p w14:paraId="0929AE3E" w14:textId="77777777" w:rsidR="00EE7A88" w:rsidRDefault="00EE7A88" w:rsidP="00EA2383">
      <w:pPr>
        <w:spacing w:after="0"/>
      </w:pPr>
    </w:p>
    <w:p w14:paraId="112A10BE" w14:textId="0E0B3CC4" w:rsidR="00BB717A" w:rsidRDefault="00B25BDA" w:rsidP="00EA2383">
      <w:pPr>
        <w:spacing w:after="0"/>
      </w:pPr>
      <w:r>
        <w:t>T. Blomquist</w:t>
      </w:r>
      <w:r w:rsidR="00EE7020">
        <w:t xml:space="preserve"> </w:t>
      </w:r>
      <w:r w:rsidR="00BD391F">
        <w:t>moved to adjourn the meeting</w:t>
      </w:r>
      <w:r w:rsidR="00E854A0">
        <w:t xml:space="preserve"> at</w:t>
      </w:r>
      <w:r w:rsidR="001348D4">
        <w:t xml:space="preserve"> </w:t>
      </w:r>
      <w:r w:rsidR="00384B84">
        <w:t>7:</w:t>
      </w:r>
      <w:r>
        <w:t>18</w:t>
      </w:r>
      <w:r w:rsidR="007F305E">
        <w:t xml:space="preserve"> </w:t>
      </w:r>
      <w:r w:rsidR="00EA2383">
        <w:t>p.m.</w:t>
      </w:r>
    </w:p>
    <w:p w14:paraId="018FC759" w14:textId="08B79659" w:rsidR="00EA2383" w:rsidRDefault="00B25BDA" w:rsidP="00EA2383">
      <w:pPr>
        <w:spacing w:after="0"/>
      </w:pPr>
      <w:r>
        <w:t>J. Hoover</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0130EE2A" w:rsidR="00EA2383" w:rsidRDefault="00CB6BD3" w:rsidP="00B90718">
      <w:pPr>
        <w:spacing w:after="0"/>
        <w:ind w:left="288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E41D51">
      <w:headerReference w:type="default" r:id="rId8"/>
      <w:footerReference w:type="default" r:id="rId9"/>
      <w:pgSz w:w="12240" w:h="15840"/>
      <w:pgMar w:top="432" w:right="720" w:bottom="720" w:left="720" w:header="720" w:footer="720" w:gutter="0"/>
      <w:pgNumType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322C6" w14:textId="77777777" w:rsidR="000F2C57" w:rsidRDefault="000F2C57" w:rsidP="000B48FE">
      <w:pPr>
        <w:spacing w:after="0"/>
      </w:pPr>
      <w:r>
        <w:separator/>
      </w:r>
    </w:p>
  </w:endnote>
  <w:endnote w:type="continuationSeparator" w:id="0">
    <w:p w14:paraId="1A1B10DC" w14:textId="77777777" w:rsidR="000F2C57" w:rsidRDefault="000F2C57"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A5A7" w14:textId="77777777" w:rsidR="000B48FE" w:rsidRPr="00ED3A2F" w:rsidRDefault="000B48FE">
    <w:pPr>
      <w:pStyle w:val="Footer"/>
      <w:jc w:val="right"/>
    </w:pPr>
  </w:p>
  <w:p w14:paraId="021AD2EF" w14:textId="77777777" w:rsidR="000B48FE" w:rsidRPr="00ED3A2F" w:rsidRDefault="000B4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6FB8C" w14:textId="77777777" w:rsidR="000F2C57" w:rsidRDefault="000F2C57" w:rsidP="000B48FE">
      <w:pPr>
        <w:spacing w:after="0"/>
      </w:pPr>
      <w:r>
        <w:separator/>
      </w:r>
    </w:p>
  </w:footnote>
  <w:footnote w:type="continuationSeparator" w:id="0">
    <w:p w14:paraId="078966A4" w14:textId="77777777" w:rsidR="000F2C57" w:rsidRDefault="000F2C57"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012009"/>
      <w:docPartObj>
        <w:docPartGallery w:val="Page Numbers (Top of Page)"/>
        <w:docPartUnique/>
      </w:docPartObj>
    </w:sdtPr>
    <w:sdtEndPr>
      <w:rPr>
        <w:noProof/>
      </w:rPr>
    </w:sdtEndPr>
    <w:sdtContent>
      <w:p w14:paraId="415688E3" w14:textId="0B99266F" w:rsidR="000B48FE" w:rsidRDefault="000B48FE">
        <w:pPr>
          <w:pStyle w:val="Header"/>
          <w:jc w:val="right"/>
        </w:pPr>
        <w:r>
          <w:t xml:space="preserve"> </w:t>
        </w:r>
        <w:r w:rsidR="00E41D51">
          <w:t>6</w:t>
        </w:r>
        <w:r>
          <w:t>/</w:t>
        </w:r>
        <w:r w:rsidR="00935A83">
          <w:t>2</w:t>
        </w:r>
        <w:r w:rsidR="00E41D51">
          <w:t>3</w:t>
        </w:r>
        <w:r w:rsidR="00EE55F5">
          <w:t>/20</w:t>
        </w:r>
        <w:r w:rsidR="0039545C">
          <w:t>2</w:t>
        </w:r>
        <w:r w:rsidR="00935A83">
          <w:t>1</w:t>
        </w:r>
        <w:r>
          <w:t xml:space="preserve">     </w:t>
        </w:r>
        <w:r>
          <w:fldChar w:fldCharType="begin"/>
        </w:r>
        <w:r>
          <w:instrText xml:space="preserve"> PAGE   \* MERGEFORMAT </w:instrText>
        </w:r>
        <w:r>
          <w:fldChar w:fldCharType="separate"/>
        </w:r>
        <w:r w:rsidR="00EE6BDE">
          <w:rPr>
            <w:noProof/>
          </w:rPr>
          <w:t>4</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23C"/>
    <w:multiLevelType w:val="hybridMultilevel"/>
    <w:tmpl w:val="4F60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037D3"/>
    <w:multiLevelType w:val="hybridMultilevel"/>
    <w:tmpl w:val="79F05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644854"/>
    <w:multiLevelType w:val="hybridMultilevel"/>
    <w:tmpl w:val="78E6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E3F18"/>
    <w:multiLevelType w:val="hybridMultilevel"/>
    <w:tmpl w:val="C3BCB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83"/>
    <w:rsid w:val="00000D84"/>
    <w:rsid w:val="00003D56"/>
    <w:rsid w:val="00004C0C"/>
    <w:rsid w:val="000061E9"/>
    <w:rsid w:val="00010765"/>
    <w:rsid w:val="000135BA"/>
    <w:rsid w:val="00014F10"/>
    <w:rsid w:val="00017E22"/>
    <w:rsid w:val="00017E48"/>
    <w:rsid w:val="000205BE"/>
    <w:rsid w:val="000205C2"/>
    <w:rsid w:val="0002076D"/>
    <w:rsid w:val="0002316C"/>
    <w:rsid w:val="00023604"/>
    <w:rsid w:val="00025319"/>
    <w:rsid w:val="0003037C"/>
    <w:rsid w:val="00033149"/>
    <w:rsid w:val="00033E7F"/>
    <w:rsid w:val="00035A39"/>
    <w:rsid w:val="000428A4"/>
    <w:rsid w:val="00042ABE"/>
    <w:rsid w:val="00044830"/>
    <w:rsid w:val="000546A0"/>
    <w:rsid w:val="00057033"/>
    <w:rsid w:val="000601D4"/>
    <w:rsid w:val="00060820"/>
    <w:rsid w:val="00060E20"/>
    <w:rsid w:val="00061586"/>
    <w:rsid w:val="0006179C"/>
    <w:rsid w:val="0006180D"/>
    <w:rsid w:val="00062469"/>
    <w:rsid w:val="000667A0"/>
    <w:rsid w:val="00066D98"/>
    <w:rsid w:val="0006785B"/>
    <w:rsid w:val="00067C47"/>
    <w:rsid w:val="00075547"/>
    <w:rsid w:val="00080CAB"/>
    <w:rsid w:val="0008162A"/>
    <w:rsid w:val="00084769"/>
    <w:rsid w:val="00086682"/>
    <w:rsid w:val="000A1EA1"/>
    <w:rsid w:val="000A4A72"/>
    <w:rsid w:val="000A56AB"/>
    <w:rsid w:val="000A6C1F"/>
    <w:rsid w:val="000B04A9"/>
    <w:rsid w:val="000B123C"/>
    <w:rsid w:val="000B2A26"/>
    <w:rsid w:val="000B43AC"/>
    <w:rsid w:val="000B48FE"/>
    <w:rsid w:val="000B7FAB"/>
    <w:rsid w:val="000C10C7"/>
    <w:rsid w:val="000C2142"/>
    <w:rsid w:val="000C273E"/>
    <w:rsid w:val="000C4DD4"/>
    <w:rsid w:val="000C7FF7"/>
    <w:rsid w:val="000D01AA"/>
    <w:rsid w:val="000D0C01"/>
    <w:rsid w:val="000D15D7"/>
    <w:rsid w:val="000D2385"/>
    <w:rsid w:val="000D2CB2"/>
    <w:rsid w:val="000D4E64"/>
    <w:rsid w:val="000D7EEC"/>
    <w:rsid w:val="000E29DB"/>
    <w:rsid w:val="000E6D2E"/>
    <w:rsid w:val="000E7366"/>
    <w:rsid w:val="000F0751"/>
    <w:rsid w:val="000F0766"/>
    <w:rsid w:val="000F2C57"/>
    <w:rsid w:val="000F3434"/>
    <w:rsid w:val="000F514B"/>
    <w:rsid w:val="00104826"/>
    <w:rsid w:val="00105288"/>
    <w:rsid w:val="00105E3B"/>
    <w:rsid w:val="00105FBA"/>
    <w:rsid w:val="001115E0"/>
    <w:rsid w:val="00113DB8"/>
    <w:rsid w:val="001141E2"/>
    <w:rsid w:val="00115F2A"/>
    <w:rsid w:val="0011749D"/>
    <w:rsid w:val="00117FB9"/>
    <w:rsid w:val="00121F13"/>
    <w:rsid w:val="00122439"/>
    <w:rsid w:val="0012432D"/>
    <w:rsid w:val="001245FF"/>
    <w:rsid w:val="00124946"/>
    <w:rsid w:val="0012589F"/>
    <w:rsid w:val="001348D4"/>
    <w:rsid w:val="00134C5E"/>
    <w:rsid w:val="00134EB1"/>
    <w:rsid w:val="001352F1"/>
    <w:rsid w:val="00136184"/>
    <w:rsid w:val="001451B7"/>
    <w:rsid w:val="00146401"/>
    <w:rsid w:val="00150CAA"/>
    <w:rsid w:val="00151643"/>
    <w:rsid w:val="00161AA7"/>
    <w:rsid w:val="00162496"/>
    <w:rsid w:val="00163907"/>
    <w:rsid w:val="00164C6C"/>
    <w:rsid w:val="0016687A"/>
    <w:rsid w:val="00173297"/>
    <w:rsid w:val="00173884"/>
    <w:rsid w:val="001767B2"/>
    <w:rsid w:val="00182719"/>
    <w:rsid w:val="00187ACA"/>
    <w:rsid w:val="00196392"/>
    <w:rsid w:val="00197EF3"/>
    <w:rsid w:val="001B342D"/>
    <w:rsid w:val="001C24DB"/>
    <w:rsid w:val="001C5194"/>
    <w:rsid w:val="001C79B3"/>
    <w:rsid w:val="001C7A0F"/>
    <w:rsid w:val="001D0120"/>
    <w:rsid w:val="001D0F95"/>
    <w:rsid w:val="001D2537"/>
    <w:rsid w:val="001D33AD"/>
    <w:rsid w:val="001D3EED"/>
    <w:rsid w:val="001D3F3E"/>
    <w:rsid w:val="001D4CAB"/>
    <w:rsid w:val="001D5238"/>
    <w:rsid w:val="001D58E6"/>
    <w:rsid w:val="001E2386"/>
    <w:rsid w:val="001E43B7"/>
    <w:rsid w:val="001E4C57"/>
    <w:rsid w:val="001E5017"/>
    <w:rsid w:val="001E6C6B"/>
    <w:rsid w:val="001F34B2"/>
    <w:rsid w:val="001F4224"/>
    <w:rsid w:val="001F74B1"/>
    <w:rsid w:val="001F7585"/>
    <w:rsid w:val="001F7AB8"/>
    <w:rsid w:val="00202446"/>
    <w:rsid w:val="002025CD"/>
    <w:rsid w:val="0020492B"/>
    <w:rsid w:val="0020571F"/>
    <w:rsid w:val="002070F7"/>
    <w:rsid w:val="00207C96"/>
    <w:rsid w:val="00211E52"/>
    <w:rsid w:val="0021502E"/>
    <w:rsid w:val="00217EB8"/>
    <w:rsid w:val="002217C1"/>
    <w:rsid w:val="002232E6"/>
    <w:rsid w:val="00226E4C"/>
    <w:rsid w:val="0022742F"/>
    <w:rsid w:val="002319EE"/>
    <w:rsid w:val="002334F2"/>
    <w:rsid w:val="0023625C"/>
    <w:rsid w:val="00236756"/>
    <w:rsid w:val="00236CB3"/>
    <w:rsid w:val="00237536"/>
    <w:rsid w:val="00237C96"/>
    <w:rsid w:val="00240EEB"/>
    <w:rsid w:val="00241082"/>
    <w:rsid w:val="00243E50"/>
    <w:rsid w:val="002447F1"/>
    <w:rsid w:val="002464E8"/>
    <w:rsid w:val="00246C67"/>
    <w:rsid w:val="00255DD5"/>
    <w:rsid w:val="00261A38"/>
    <w:rsid w:val="00262201"/>
    <w:rsid w:val="002624E5"/>
    <w:rsid w:val="0026284E"/>
    <w:rsid w:val="0026407A"/>
    <w:rsid w:val="00264662"/>
    <w:rsid w:val="00266CC1"/>
    <w:rsid w:val="00271DC7"/>
    <w:rsid w:val="002727B4"/>
    <w:rsid w:val="00274ACE"/>
    <w:rsid w:val="00275210"/>
    <w:rsid w:val="002752A4"/>
    <w:rsid w:val="0027596B"/>
    <w:rsid w:val="002759B7"/>
    <w:rsid w:val="00276950"/>
    <w:rsid w:val="002924C5"/>
    <w:rsid w:val="00294B49"/>
    <w:rsid w:val="002967EF"/>
    <w:rsid w:val="00296973"/>
    <w:rsid w:val="00296C6B"/>
    <w:rsid w:val="00297CFA"/>
    <w:rsid w:val="002A41E3"/>
    <w:rsid w:val="002A45A1"/>
    <w:rsid w:val="002A46AE"/>
    <w:rsid w:val="002A723F"/>
    <w:rsid w:val="002B0676"/>
    <w:rsid w:val="002B1B61"/>
    <w:rsid w:val="002B5724"/>
    <w:rsid w:val="002B62CE"/>
    <w:rsid w:val="002C0443"/>
    <w:rsid w:val="002C5FDF"/>
    <w:rsid w:val="002C6789"/>
    <w:rsid w:val="002D0380"/>
    <w:rsid w:val="002D14AA"/>
    <w:rsid w:val="002D626C"/>
    <w:rsid w:val="002E22FA"/>
    <w:rsid w:val="002F4BB7"/>
    <w:rsid w:val="003042FF"/>
    <w:rsid w:val="00310306"/>
    <w:rsid w:val="00310E61"/>
    <w:rsid w:val="003119AB"/>
    <w:rsid w:val="003124C8"/>
    <w:rsid w:val="00312655"/>
    <w:rsid w:val="003129E8"/>
    <w:rsid w:val="00316C24"/>
    <w:rsid w:val="00317B1F"/>
    <w:rsid w:val="00323845"/>
    <w:rsid w:val="00326853"/>
    <w:rsid w:val="003311A6"/>
    <w:rsid w:val="0033667B"/>
    <w:rsid w:val="00340444"/>
    <w:rsid w:val="003412D5"/>
    <w:rsid w:val="00345517"/>
    <w:rsid w:val="00350984"/>
    <w:rsid w:val="00351358"/>
    <w:rsid w:val="00351CB4"/>
    <w:rsid w:val="00351F56"/>
    <w:rsid w:val="00356139"/>
    <w:rsid w:val="00356482"/>
    <w:rsid w:val="00356FBD"/>
    <w:rsid w:val="00357D7B"/>
    <w:rsid w:val="00361E74"/>
    <w:rsid w:val="00362FAF"/>
    <w:rsid w:val="00363E76"/>
    <w:rsid w:val="003644ED"/>
    <w:rsid w:val="003653E7"/>
    <w:rsid w:val="00371F68"/>
    <w:rsid w:val="0037431D"/>
    <w:rsid w:val="00374673"/>
    <w:rsid w:val="00377A97"/>
    <w:rsid w:val="00384581"/>
    <w:rsid w:val="00384B84"/>
    <w:rsid w:val="00393CE7"/>
    <w:rsid w:val="0039545C"/>
    <w:rsid w:val="00396FCD"/>
    <w:rsid w:val="00397578"/>
    <w:rsid w:val="003A46FD"/>
    <w:rsid w:val="003B3E91"/>
    <w:rsid w:val="003C0C00"/>
    <w:rsid w:val="003C287B"/>
    <w:rsid w:val="003C2CD4"/>
    <w:rsid w:val="003C366C"/>
    <w:rsid w:val="003C6A47"/>
    <w:rsid w:val="003C7E73"/>
    <w:rsid w:val="003D1B33"/>
    <w:rsid w:val="003E2C70"/>
    <w:rsid w:val="003E35E7"/>
    <w:rsid w:val="003E6BAB"/>
    <w:rsid w:val="003F382F"/>
    <w:rsid w:val="003F74DA"/>
    <w:rsid w:val="00401A76"/>
    <w:rsid w:val="004021AC"/>
    <w:rsid w:val="00403CB1"/>
    <w:rsid w:val="00404021"/>
    <w:rsid w:val="004043F3"/>
    <w:rsid w:val="0040648A"/>
    <w:rsid w:val="00411234"/>
    <w:rsid w:val="004123A2"/>
    <w:rsid w:val="00412F35"/>
    <w:rsid w:val="00413041"/>
    <w:rsid w:val="004174CE"/>
    <w:rsid w:val="004201D1"/>
    <w:rsid w:val="00421312"/>
    <w:rsid w:val="004218CE"/>
    <w:rsid w:val="0042368B"/>
    <w:rsid w:val="00423857"/>
    <w:rsid w:val="004262BB"/>
    <w:rsid w:val="0043041C"/>
    <w:rsid w:val="00430CB8"/>
    <w:rsid w:val="0043358A"/>
    <w:rsid w:val="0043512C"/>
    <w:rsid w:val="00436501"/>
    <w:rsid w:val="00442682"/>
    <w:rsid w:val="00443959"/>
    <w:rsid w:val="00443E28"/>
    <w:rsid w:val="00443F7F"/>
    <w:rsid w:val="0045236D"/>
    <w:rsid w:val="004545B5"/>
    <w:rsid w:val="00454A37"/>
    <w:rsid w:val="00455D26"/>
    <w:rsid w:val="0045651E"/>
    <w:rsid w:val="004625F5"/>
    <w:rsid w:val="00462CF0"/>
    <w:rsid w:val="00463CC8"/>
    <w:rsid w:val="004647CE"/>
    <w:rsid w:val="00471782"/>
    <w:rsid w:val="00477E3A"/>
    <w:rsid w:val="0048067F"/>
    <w:rsid w:val="004807BA"/>
    <w:rsid w:val="004825CD"/>
    <w:rsid w:val="00484560"/>
    <w:rsid w:val="004871C2"/>
    <w:rsid w:val="00492B3B"/>
    <w:rsid w:val="00492F75"/>
    <w:rsid w:val="00494C1C"/>
    <w:rsid w:val="00494EC1"/>
    <w:rsid w:val="00496E7E"/>
    <w:rsid w:val="004A38F0"/>
    <w:rsid w:val="004A5647"/>
    <w:rsid w:val="004A65A0"/>
    <w:rsid w:val="004B1919"/>
    <w:rsid w:val="004B1DDD"/>
    <w:rsid w:val="004B5B8A"/>
    <w:rsid w:val="004B74FA"/>
    <w:rsid w:val="004C08F1"/>
    <w:rsid w:val="004C1F11"/>
    <w:rsid w:val="004C3098"/>
    <w:rsid w:val="004C380E"/>
    <w:rsid w:val="004C471F"/>
    <w:rsid w:val="004C53A4"/>
    <w:rsid w:val="004D319F"/>
    <w:rsid w:val="004D34FD"/>
    <w:rsid w:val="004D65AE"/>
    <w:rsid w:val="004E1679"/>
    <w:rsid w:val="004E3611"/>
    <w:rsid w:val="004F41C2"/>
    <w:rsid w:val="004F68EB"/>
    <w:rsid w:val="00501F97"/>
    <w:rsid w:val="00502949"/>
    <w:rsid w:val="00503EE0"/>
    <w:rsid w:val="00510DDE"/>
    <w:rsid w:val="00515175"/>
    <w:rsid w:val="00515E69"/>
    <w:rsid w:val="00516133"/>
    <w:rsid w:val="00517429"/>
    <w:rsid w:val="00520A7E"/>
    <w:rsid w:val="00521D1A"/>
    <w:rsid w:val="00522A88"/>
    <w:rsid w:val="005246F2"/>
    <w:rsid w:val="00524A8C"/>
    <w:rsid w:val="00527E06"/>
    <w:rsid w:val="005305C2"/>
    <w:rsid w:val="005307DB"/>
    <w:rsid w:val="00532753"/>
    <w:rsid w:val="00537C09"/>
    <w:rsid w:val="005411DA"/>
    <w:rsid w:val="00543394"/>
    <w:rsid w:val="00543C5A"/>
    <w:rsid w:val="00543CF5"/>
    <w:rsid w:val="00543F0C"/>
    <w:rsid w:val="0054695B"/>
    <w:rsid w:val="00546E68"/>
    <w:rsid w:val="00547809"/>
    <w:rsid w:val="005511CC"/>
    <w:rsid w:val="005513B9"/>
    <w:rsid w:val="00551663"/>
    <w:rsid w:val="00551D82"/>
    <w:rsid w:val="00553797"/>
    <w:rsid w:val="005618BC"/>
    <w:rsid w:val="005634A9"/>
    <w:rsid w:val="00565E75"/>
    <w:rsid w:val="0057082F"/>
    <w:rsid w:val="00571D6E"/>
    <w:rsid w:val="00572051"/>
    <w:rsid w:val="00575497"/>
    <w:rsid w:val="00576308"/>
    <w:rsid w:val="00576590"/>
    <w:rsid w:val="00576FCB"/>
    <w:rsid w:val="005801D9"/>
    <w:rsid w:val="00580944"/>
    <w:rsid w:val="00581EC1"/>
    <w:rsid w:val="005831B4"/>
    <w:rsid w:val="00584392"/>
    <w:rsid w:val="005843F6"/>
    <w:rsid w:val="00590DC8"/>
    <w:rsid w:val="00591AC7"/>
    <w:rsid w:val="005951AD"/>
    <w:rsid w:val="00596F2F"/>
    <w:rsid w:val="00597414"/>
    <w:rsid w:val="00597733"/>
    <w:rsid w:val="005A56C1"/>
    <w:rsid w:val="005A66E5"/>
    <w:rsid w:val="005B51B4"/>
    <w:rsid w:val="005B6F90"/>
    <w:rsid w:val="005B7475"/>
    <w:rsid w:val="005C42C0"/>
    <w:rsid w:val="005D02DA"/>
    <w:rsid w:val="005D35D6"/>
    <w:rsid w:val="005D4341"/>
    <w:rsid w:val="005D5A7F"/>
    <w:rsid w:val="005D7CB0"/>
    <w:rsid w:val="005E1090"/>
    <w:rsid w:val="005E4A8D"/>
    <w:rsid w:val="005E5ADB"/>
    <w:rsid w:val="005E60AF"/>
    <w:rsid w:val="005F088A"/>
    <w:rsid w:val="005F08E9"/>
    <w:rsid w:val="005F1CC4"/>
    <w:rsid w:val="0060044A"/>
    <w:rsid w:val="00600E3F"/>
    <w:rsid w:val="0060192C"/>
    <w:rsid w:val="0060200A"/>
    <w:rsid w:val="00602348"/>
    <w:rsid w:val="00603868"/>
    <w:rsid w:val="00607F8E"/>
    <w:rsid w:val="006141BD"/>
    <w:rsid w:val="006146F2"/>
    <w:rsid w:val="0061485F"/>
    <w:rsid w:val="0061787B"/>
    <w:rsid w:val="00621CCB"/>
    <w:rsid w:val="00622A4E"/>
    <w:rsid w:val="00623FF6"/>
    <w:rsid w:val="00624444"/>
    <w:rsid w:val="0062792C"/>
    <w:rsid w:val="00630D15"/>
    <w:rsid w:val="006317D0"/>
    <w:rsid w:val="006373F4"/>
    <w:rsid w:val="00640200"/>
    <w:rsid w:val="00640AC5"/>
    <w:rsid w:val="00642AA6"/>
    <w:rsid w:val="00644108"/>
    <w:rsid w:val="006445A8"/>
    <w:rsid w:val="006468B2"/>
    <w:rsid w:val="00646BCC"/>
    <w:rsid w:val="00653253"/>
    <w:rsid w:val="00655644"/>
    <w:rsid w:val="00655B36"/>
    <w:rsid w:val="00656BE0"/>
    <w:rsid w:val="00660FBE"/>
    <w:rsid w:val="00663B0D"/>
    <w:rsid w:val="00664433"/>
    <w:rsid w:val="006721B3"/>
    <w:rsid w:val="00672A1F"/>
    <w:rsid w:val="0067302D"/>
    <w:rsid w:val="00673349"/>
    <w:rsid w:val="006736C8"/>
    <w:rsid w:val="00674116"/>
    <w:rsid w:val="0067480E"/>
    <w:rsid w:val="00675500"/>
    <w:rsid w:val="0068186E"/>
    <w:rsid w:val="00682CC8"/>
    <w:rsid w:val="006837D0"/>
    <w:rsid w:val="006938EB"/>
    <w:rsid w:val="006958D8"/>
    <w:rsid w:val="00695E91"/>
    <w:rsid w:val="00697811"/>
    <w:rsid w:val="00697908"/>
    <w:rsid w:val="006A079B"/>
    <w:rsid w:val="006A07DB"/>
    <w:rsid w:val="006A2ABF"/>
    <w:rsid w:val="006A62D7"/>
    <w:rsid w:val="006A70B1"/>
    <w:rsid w:val="006B10B1"/>
    <w:rsid w:val="006B2453"/>
    <w:rsid w:val="006B34B9"/>
    <w:rsid w:val="006B3DC2"/>
    <w:rsid w:val="006B4FE2"/>
    <w:rsid w:val="006B7DBA"/>
    <w:rsid w:val="006C049D"/>
    <w:rsid w:val="006C37C1"/>
    <w:rsid w:val="006C5C78"/>
    <w:rsid w:val="006C669E"/>
    <w:rsid w:val="006D14B1"/>
    <w:rsid w:val="006D2382"/>
    <w:rsid w:val="006D296F"/>
    <w:rsid w:val="006D46AB"/>
    <w:rsid w:val="006D56B7"/>
    <w:rsid w:val="006D6A5F"/>
    <w:rsid w:val="006E2A19"/>
    <w:rsid w:val="006E4DF9"/>
    <w:rsid w:val="006E4E6D"/>
    <w:rsid w:val="006E5EA9"/>
    <w:rsid w:val="006F1B8D"/>
    <w:rsid w:val="007029D1"/>
    <w:rsid w:val="00702D3E"/>
    <w:rsid w:val="007070A9"/>
    <w:rsid w:val="00710109"/>
    <w:rsid w:val="00711630"/>
    <w:rsid w:val="00711FCC"/>
    <w:rsid w:val="00712CE8"/>
    <w:rsid w:val="007138B2"/>
    <w:rsid w:val="00714892"/>
    <w:rsid w:val="00714D37"/>
    <w:rsid w:val="00715B09"/>
    <w:rsid w:val="00715FE1"/>
    <w:rsid w:val="0072001E"/>
    <w:rsid w:val="00720BC7"/>
    <w:rsid w:val="007215D3"/>
    <w:rsid w:val="007230C4"/>
    <w:rsid w:val="0072750E"/>
    <w:rsid w:val="00730B03"/>
    <w:rsid w:val="00730E1A"/>
    <w:rsid w:val="00731660"/>
    <w:rsid w:val="00732151"/>
    <w:rsid w:val="00733E66"/>
    <w:rsid w:val="00735F77"/>
    <w:rsid w:val="007363E9"/>
    <w:rsid w:val="00736CEB"/>
    <w:rsid w:val="00744453"/>
    <w:rsid w:val="00744897"/>
    <w:rsid w:val="00744BB2"/>
    <w:rsid w:val="00745B90"/>
    <w:rsid w:val="00752C2D"/>
    <w:rsid w:val="0075353D"/>
    <w:rsid w:val="00754FE8"/>
    <w:rsid w:val="007574D6"/>
    <w:rsid w:val="0076139F"/>
    <w:rsid w:val="00762C9C"/>
    <w:rsid w:val="007633F1"/>
    <w:rsid w:val="00766FCA"/>
    <w:rsid w:val="007712B6"/>
    <w:rsid w:val="0078308D"/>
    <w:rsid w:val="00784532"/>
    <w:rsid w:val="00784D2C"/>
    <w:rsid w:val="00785969"/>
    <w:rsid w:val="00787027"/>
    <w:rsid w:val="00790C87"/>
    <w:rsid w:val="00791AE2"/>
    <w:rsid w:val="007929AC"/>
    <w:rsid w:val="0079429A"/>
    <w:rsid w:val="007965CE"/>
    <w:rsid w:val="007A419F"/>
    <w:rsid w:val="007A6418"/>
    <w:rsid w:val="007A7CB9"/>
    <w:rsid w:val="007B037C"/>
    <w:rsid w:val="007C6E4D"/>
    <w:rsid w:val="007C7559"/>
    <w:rsid w:val="007D064A"/>
    <w:rsid w:val="007D09CE"/>
    <w:rsid w:val="007D3431"/>
    <w:rsid w:val="007D3795"/>
    <w:rsid w:val="007E060F"/>
    <w:rsid w:val="007E1271"/>
    <w:rsid w:val="007E174B"/>
    <w:rsid w:val="007E5DCB"/>
    <w:rsid w:val="007E69CA"/>
    <w:rsid w:val="007E7ABF"/>
    <w:rsid w:val="007F1E79"/>
    <w:rsid w:val="007F305E"/>
    <w:rsid w:val="007F7E32"/>
    <w:rsid w:val="008023F5"/>
    <w:rsid w:val="00804026"/>
    <w:rsid w:val="00810AB1"/>
    <w:rsid w:val="00814516"/>
    <w:rsid w:val="00815DE7"/>
    <w:rsid w:val="00817C01"/>
    <w:rsid w:val="0082268C"/>
    <w:rsid w:val="008238AF"/>
    <w:rsid w:val="00824FAE"/>
    <w:rsid w:val="00832E7F"/>
    <w:rsid w:val="0083337C"/>
    <w:rsid w:val="0083399C"/>
    <w:rsid w:val="008339BA"/>
    <w:rsid w:val="008373B4"/>
    <w:rsid w:val="00837E69"/>
    <w:rsid w:val="00844F9C"/>
    <w:rsid w:val="008458CA"/>
    <w:rsid w:val="008521CB"/>
    <w:rsid w:val="00854BC4"/>
    <w:rsid w:val="00855E52"/>
    <w:rsid w:val="00867689"/>
    <w:rsid w:val="008708D2"/>
    <w:rsid w:val="00872074"/>
    <w:rsid w:val="0087213B"/>
    <w:rsid w:val="00881638"/>
    <w:rsid w:val="00887192"/>
    <w:rsid w:val="0088762B"/>
    <w:rsid w:val="008906B3"/>
    <w:rsid w:val="0089084A"/>
    <w:rsid w:val="008908BF"/>
    <w:rsid w:val="00893359"/>
    <w:rsid w:val="00894C6C"/>
    <w:rsid w:val="00897BC5"/>
    <w:rsid w:val="00897EB9"/>
    <w:rsid w:val="008A7B55"/>
    <w:rsid w:val="008A7F6B"/>
    <w:rsid w:val="008B20D2"/>
    <w:rsid w:val="008B3F75"/>
    <w:rsid w:val="008B6C9F"/>
    <w:rsid w:val="008C04D8"/>
    <w:rsid w:val="008C1001"/>
    <w:rsid w:val="008C1BF3"/>
    <w:rsid w:val="008C5555"/>
    <w:rsid w:val="008C783E"/>
    <w:rsid w:val="008D1D34"/>
    <w:rsid w:val="008D3100"/>
    <w:rsid w:val="008D46EF"/>
    <w:rsid w:val="008E2927"/>
    <w:rsid w:val="008E5ACF"/>
    <w:rsid w:val="008E7019"/>
    <w:rsid w:val="008F11AD"/>
    <w:rsid w:val="008F3746"/>
    <w:rsid w:val="008F41E8"/>
    <w:rsid w:val="008F4FB7"/>
    <w:rsid w:val="0090272A"/>
    <w:rsid w:val="00912D1A"/>
    <w:rsid w:val="00913E2F"/>
    <w:rsid w:val="00913EF2"/>
    <w:rsid w:val="00915DD2"/>
    <w:rsid w:val="00917CF2"/>
    <w:rsid w:val="00920E7A"/>
    <w:rsid w:val="0092101D"/>
    <w:rsid w:val="00923103"/>
    <w:rsid w:val="00923702"/>
    <w:rsid w:val="0093390E"/>
    <w:rsid w:val="00935A83"/>
    <w:rsid w:val="0093620E"/>
    <w:rsid w:val="00936D8E"/>
    <w:rsid w:val="009451A3"/>
    <w:rsid w:val="009468D8"/>
    <w:rsid w:val="009554B0"/>
    <w:rsid w:val="009554C7"/>
    <w:rsid w:val="00960133"/>
    <w:rsid w:val="0096721E"/>
    <w:rsid w:val="009709DA"/>
    <w:rsid w:val="0097267F"/>
    <w:rsid w:val="00976244"/>
    <w:rsid w:val="00976F07"/>
    <w:rsid w:val="0098050E"/>
    <w:rsid w:val="00981593"/>
    <w:rsid w:val="0098442C"/>
    <w:rsid w:val="00990727"/>
    <w:rsid w:val="00994D27"/>
    <w:rsid w:val="00996052"/>
    <w:rsid w:val="00996BE1"/>
    <w:rsid w:val="009A5141"/>
    <w:rsid w:val="009A7021"/>
    <w:rsid w:val="009B11D8"/>
    <w:rsid w:val="009B2DA0"/>
    <w:rsid w:val="009B37D8"/>
    <w:rsid w:val="009B4DC4"/>
    <w:rsid w:val="009B5168"/>
    <w:rsid w:val="009B6DF4"/>
    <w:rsid w:val="009C04AF"/>
    <w:rsid w:val="009C3432"/>
    <w:rsid w:val="009C553E"/>
    <w:rsid w:val="009C5A32"/>
    <w:rsid w:val="009C7087"/>
    <w:rsid w:val="009D13C4"/>
    <w:rsid w:val="009D1884"/>
    <w:rsid w:val="009D4ADC"/>
    <w:rsid w:val="009D7483"/>
    <w:rsid w:val="009D7BF4"/>
    <w:rsid w:val="009E005A"/>
    <w:rsid w:val="009E2DF6"/>
    <w:rsid w:val="009E48B7"/>
    <w:rsid w:val="009E6882"/>
    <w:rsid w:val="009E7A1D"/>
    <w:rsid w:val="009F399F"/>
    <w:rsid w:val="009F58F1"/>
    <w:rsid w:val="009F7BB7"/>
    <w:rsid w:val="00A020AE"/>
    <w:rsid w:val="00A0741E"/>
    <w:rsid w:val="00A11CCD"/>
    <w:rsid w:val="00A12E61"/>
    <w:rsid w:val="00A14285"/>
    <w:rsid w:val="00A17350"/>
    <w:rsid w:val="00A17B9C"/>
    <w:rsid w:val="00A17BBC"/>
    <w:rsid w:val="00A23B4A"/>
    <w:rsid w:val="00A277BE"/>
    <w:rsid w:val="00A27D0C"/>
    <w:rsid w:val="00A319DF"/>
    <w:rsid w:val="00A32706"/>
    <w:rsid w:val="00A4079C"/>
    <w:rsid w:val="00A407C2"/>
    <w:rsid w:val="00A427D7"/>
    <w:rsid w:val="00A55524"/>
    <w:rsid w:val="00A57329"/>
    <w:rsid w:val="00A6028A"/>
    <w:rsid w:val="00A62276"/>
    <w:rsid w:val="00A657C5"/>
    <w:rsid w:val="00A67FE0"/>
    <w:rsid w:val="00A72CB5"/>
    <w:rsid w:val="00A756CB"/>
    <w:rsid w:val="00A76810"/>
    <w:rsid w:val="00A84D7B"/>
    <w:rsid w:val="00A86FF1"/>
    <w:rsid w:val="00A90FD3"/>
    <w:rsid w:val="00A9260B"/>
    <w:rsid w:val="00A92A3D"/>
    <w:rsid w:val="00A92B8A"/>
    <w:rsid w:val="00AA133D"/>
    <w:rsid w:val="00AA1825"/>
    <w:rsid w:val="00AA4575"/>
    <w:rsid w:val="00AD043E"/>
    <w:rsid w:val="00AD114A"/>
    <w:rsid w:val="00AD41DE"/>
    <w:rsid w:val="00AD55B4"/>
    <w:rsid w:val="00AD59CE"/>
    <w:rsid w:val="00AE4205"/>
    <w:rsid w:val="00AE4697"/>
    <w:rsid w:val="00AE4A52"/>
    <w:rsid w:val="00AE693F"/>
    <w:rsid w:val="00AE6AF4"/>
    <w:rsid w:val="00AE71A4"/>
    <w:rsid w:val="00AE7CA9"/>
    <w:rsid w:val="00AE7D3E"/>
    <w:rsid w:val="00AF163E"/>
    <w:rsid w:val="00AF1FA2"/>
    <w:rsid w:val="00AF27FD"/>
    <w:rsid w:val="00AF34F1"/>
    <w:rsid w:val="00B0607D"/>
    <w:rsid w:val="00B06853"/>
    <w:rsid w:val="00B14BCD"/>
    <w:rsid w:val="00B16985"/>
    <w:rsid w:val="00B176DC"/>
    <w:rsid w:val="00B20E6C"/>
    <w:rsid w:val="00B21DE9"/>
    <w:rsid w:val="00B22C91"/>
    <w:rsid w:val="00B2351B"/>
    <w:rsid w:val="00B2410E"/>
    <w:rsid w:val="00B24A49"/>
    <w:rsid w:val="00B25BDA"/>
    <w:rsid w:val="00B26B95"/>
    <w:rsid w:val="00B30591"/>
    <w:rsid w:val="00B41340"/>
    <w:rsid w:val="00B430AA"/>
    <w:rsid w:val="00B46856"/>
    <w:rsid w:val="00B50019"/>
    <w:rsid w:val="00B50E8B"/>
    <w:rsid w:val="00B519C0"/>
    <w:rsid w:val="00B52FB3"/>
    <w:rsid w:val="00B534D5"/>
    <w:rsid w:val="00B62E77"/>
    <w:rsid w:val="00B67D35"/>
    <w:rsid w:val="00B73A9A"/>
    <w:rsid w:val="00B75B2F"/>
    <w:rsid w:val="00B761FD"/>
    <w:rsid w:val="00B77E75"/>
    <w:rsid w:val="00B8150F"/>
    <w:rsid w:val="00B81F81"/>
    <w:rsid w:val="00B847F6"/>
    <w:rsid w:val="00B84F8F"/>
    <w:rsid w:val="00B85D38"/>
    <w:rsid w:val="00B86837"/>
    <w:rsid w:val="00B90718"/>
    <w:rsid w:val="00B910BC"/>
    <w:rsid w:val="00B93FC4"/>
    <w:rsid w:val="00B94F47"/>
    <w:rsid w:val="00B95B6C"/>
    <w:rsid w:val="00B95E75"/>
    <w:rsid w:val="00B9785F"/>
    <w:rsid w:val="00BA1A16"/>
    <w:rsid w:val="00BA2A00"/>
    <w:rsid w:val="00BA39F1"/>
    <w:rsid w:val="00BA43A6"/>
    <w:rsid w:val="00BB2D5E"/>
    <w:rsid w:val="00BB3B32"/>
    <w:rsid w:val="00BB717A"/>
    <w:rsid w:val="00BC1451"/>
    <w:rsid w:val="00BC1AE9"/>
    <w:rsid w:val="00BC1B5A"/>
    <w:rsid w:val="00BC20DB"/>
    <w:rsid w:val="00BC2698"/>
    <w:rsid w:val="00BC5D9F"/>
    <w:rsid w:val="00BC6548"/>
    <w:rsid w:val="00BC76B6"/>
    <w:rsid w:val="00BD07E3"/>
    <w:rsid w:val="00BD10A2"/>
    <w:rsid w:val="00BD391F"/>
    <w:rsid w:val="00BD41A9"/>
    <w:rsid w:val="00BD4D34"/>
    <w:rsid w:val="00BD67DE"/>
    <w:rsid w:val="00BE1DF5"/>
    <w:rsid w:val="00BE2D38"/>
    <w:rsid w:val="00BE4BEE"/>
    <w:rsid w:val="00BE4CA2"/>
    <w:rsid w:val="00BE61F5"/>
    <w:rsid w:val="00BE6369"/>
    <w:rsid w:val="00BE731C"/>
    <w:rsid w:val="00BF1EE7"/>
    <w:rsid w:val="00BF3C2E"/>
    <w:rsid w:val="00BF52EA"/>
    <w:rsid w:val="00BF7F6D"/>
    <w:rsid w:val="00C043D9"/>
    <w:rsid w:val="00C044BD"/>
    <w:rsid w:val="00C06BAB"/>
    <w:rsid w:val="00C132BF"/>
    <w:rsid w:val="00C15CA2"/>
    <w:rsid w:val="00C172D0"/>
    <w:rsid w:val="00C17FAC"/>
    <w:rsid w:val="00C20505"/>
    <w:rsid w:val="00C213F2"/>
    <w:rsid w:val="00C2605A"/>
    <w:rsid w:val="00C26886"/>
    <w:rsid w:val="00C30DE4"/>
    <w:rsid w:val="00C3235D"/>
    <w:rsid w:val="00C3271F"/>
    <w:rsid w:val="00C37956"/>
    <w:rsid w:val="00C4180A"/>
    <w:rsid w:val="00C44FF5"/>
    <w:rsid w:val="00C45A83"/>
    <w:rsid w:val="00C47037"/>
    <w:rsid w:val="00C513F4"/>
    <w:rsid w:val="00C529B0"/>
    <w:rsid w:val="00C544B2"/>
    <w:rsid w:val="00C578C5"/>
    <w:rsid w:val="00C57F9D"/>
    <w:rsid w:val="00C623FE"/>
    <w:rsid w:val="00C63F4B"/>
    <w:rsid w:val="00C66CC6"/>
    <w:rsid w:val="00C721F3"/>
    <w:rsid w:val="00C84319"/>
    <w:rsid w:val="00C85571"/>
    <w:rsid w:val="00C90F23"/>
    <w:rsid w:val="00C91793"/>
    <w:rsid w:val="00C92290"/>
    <w:rsid w:val="00C9400F"/>
    <w:rsid w:val="00C96C84"/>
    <w:rsid w:val="00C97BCA"/>
    <w:rsid w:val="00C97C8A"/>
    <w:rsid w:val="00CA125B"/>
    <w:rsid w:val="00CA12A9"/>
    <w:rsid w:val="00CA6455"/>
    <w:rsid w:val="00CA70A0"/>
    <w:rsid w:val="00CA7266"/>
    <w:rsid w:val="00CB1835"/>
    <w:rsid w:val="00CB1887"/>
    <w:rsid w:val="00CB6093"/>
    <w:rsid w:val="00CB6BD3"/>
    <w:rsid w:val="00CC13DE"/>
    <w:rsid w:val="00CD0CA1"/>
    <w:rsid w:val="00CD1B1D"/>
    <w:rsid w:val="00CD611E"/>
    <w:rsid w:val="00CD707B"/>
    <w:rsid w:val="00CF3B09"/>
    <w:rsid w:val="00CF5E34"/>
    <w:rsid w:val="00CF728E"/>
    <w:rsid w:val="00CF786B"/>
    <w:rsid w:val="00D02F68"/>
    <w:rsid w:val="00D055DB"/>
    <w:rsid w:val="00D0631A"/>
    <w:rsid w:val="00D06F50"/>
    <w:rsid w:val="00D15B58"/>
    <w:rsid w:val="00D16246"/>
    <w:rsid w:val="00D173CD"/>
    <w:rsid w:val="00D20FAA"/>
    <w:rsid w:val="00D27519"/>
    <w:rsid w:val="00D30A5B"/>
    <w:rsid w:val="00D31C1C"/>
    <w:rsid w:val="00D3220B"/>
    <w:rsid w:val="00D33DAB"/>
    <w:rsid w:val="00D3422D"/>
    <w:rsid w:val="00D353D0"/>
    <w:rsid w:val="00D37557"/>
    <w:rsid w:val="00D52CAC"/>
    <w:rsid w:val="00D52DD3"/>
    <w:rsid w:val="00D5319F"/>
    <w:rsid w:val="00D54211"/>
    <w:rsid w:val="00D56D4B"/>
    <w:rsid w:val="00D572BB"/>
    <w:rsid w:val="00D618C4"/>
    <w:rsid w:val="00D658C8"/>
    <w:rsid w:val="00D669A8"/>
    <w:rsid w:val="00D72308"/>
    <w:rsid w:val="00D73E78"/>
    <w:rsid w:val="00D74375"/>
    <w:rsid w:val="00D7485A"/>
    <w:rsid w:val="00D7585C"/>
    <w:rsid w:val="00D7651D"/>
    <w:rsid w:val="00D76F03"/>
    <w:rsid w:val="00D8070E"/>
    <w:rsid w:val="00D86B9C"/>
    <w:rsid w:val="00D87854"/>
    <w:rsid w:val="00D92219"/>
    <w:rsid w:val="00D93B21"/>
    <w:rsid w:val="00D95FE7"/>
    <w:rsid w:val="00DA1085"/>
    <w:rsid w:val="00DA1C96"/>
    <w:rsid w:val="00DA2B6A"/>
    <w:rsid w:val="00DA6D51"/>
    <w:rsid w:val="00DA7CE3"/>
    <w:rsid w:val="00DB65E6"/>
    <w:rsid w:val="00DB6C68"/>
    <w:rsid w:val="00DC0459"/>
    <w:rsid w:val="00DC333E"/>
    <w:rsid w:val="00DC63BF"/>
    <w:rsid w:val="00DD016F"/>
    <w:rsid w:val="00DD089E"/>
    <w:rsid w:val="00DD1C3E"/>
    <w:rsid w:val="00DD4BB9"/>
    <w:rsid w:val="00DE065E"/>
    <w:rsid w:val="00DE06B5"/>
    <w:rsid w:val="00DE0B0D"/>
    <w:rsid w:val="00DE52D6"/>
    <w:rsid w:val="00DE5506"/>
    <w:rsid w:val="00DE5C25"/>
    <w:rsid w:val="00DE76CF"/>
    <w:rsid w:val="00DE79BE"/>
    <w:rsid w:val="00DF04B2"/>
    <w:rsid w:val="00DF1ACE"/>
    <w:rsid w:val="00DF1BA9"/>
    <w:rsid w:val="00DF32C3"/>
    <w:rsid w:val="00E02E12"/>
    <w:rsid w:val="00E05781"/>
    <w:rsid w:val="00E10037"/>
    <w:rsid w:val="00E113CF"/>
    <w:rsid w:val="00E13D8A"/>
    <w:rsid w:val="00E13EC7"/>
    <w:rsid w:val="00E1434E"/>
    <w:rsid w:val="00E148B4"/>
    <w:rsid w:val="00E14979"/>
    <w:rsid w:val="00E14B98"/>
    <w:rsid w:val="00E17C7F"/>
    <w:rsid w:val="00E213A0"/>
    <w:rsid w:val="00E25093"/>
    <w:rsid w:val="00E27671"/>
    <w:rsid w:val="00E31660"/>
    <w:rsid w:val="00E32BE2"/>
    <w:rsid w:val="00E349A2"/>
    <w:rsid w:val="00E37805"/>
    <w:rsid w:val="00E41D51"/>
    <w:rsid w:val="00E42E54"/>
    <w:rsid w:val="00E43057"/>
    <w:rsid w:val="00E46804"/>
    <w:rsid w:val="00E46998"/>
    <w:rsid w:val="00E46E23"/>
    <w:rsid w:val="00E516B9"/>
    <w:rsid w:val="00E56F54"/>
    <w:rsid w:val="00E60386"/>
    <w:rsid w:val="00E6271F"/>
    <w:rsid w:val="00E66F3C"/>
    <w:rsid w:val="00E72149"/>
    <w:rsid w:val="00E73748"/>
    <w:rsid w:val="00E76171"/>
    <w:rsid w:val="00E76F78"/>
    <w:rsid w:val="00E7748C"/>
    <w:rsid w:val="00E81815"/>
    <w:rsid w:val="00E8235F"/>
    <w:rsid w:val="00E854A0"/>
    <w:rsid w:val="00E86865"/>
    <w:rsid w:val="00E86DBC"/>
    <w:rsid w:val="00E91337"/>
    <w:rsid w:val="00E9466E"/>
    <w:rsid w:val="00EA2383"/>
    <w:rsid w:val="00EA3C5D"/>
    <w:rsid w:val="00EB38D0"/>
    <w:rsid w:val="00EB408E"/>
    <w:rsid w:val="00EB55B9"/>
    <w:rsid w:val="00EB599E"/>
    <w:rsid w:val="00EB6970"/>
    <w:rsid w:val="00EB7847"/>
    <w:rsid w:val="00EC2AC6"/>
    <w:rsid w:val="00EC5D22"/>
    <w:rsid w:val="00EC7BE9"/>
    <w:rsid w:val="00ED3A2F"/>
    <w:rsid w:val="00ED47C5"/>
    <w:rsid w:val="00ED4D0F"/>
    <w:rsid w:val="00EE55F5"/>
    <w:rsid w:val="00EE6B08"/>
    <w:rsid w:val="00EE6B53"/>
    <w:rsid w:val="00EE6BDE"/>
    <w:rsid w:val="00EE7020"/>
    <w:rsid w:val="00EE7A88"/>
    <w:rsid w:val="00EE7CBC"/>
    <w:rsid w:val="00EF0476"/>
    <w:rsid w:val="00EF1221"/>
    <w:rsid w:val="00EF4FBF"/>
    <w:rsid w:val="00EF6AEA"/>
    <w:rsid w:val="00F02162"/>
    <w:rsid w:val="00F04966"/>
    <w:rsid w:val="00F12BE1"/>
    <w:rsid w:val="00F213B8"/>
    <w:rsid w:val="00F21D49"/>
    <w:rsid w:val="00F3090D"/>
    <w:rsid w:val="00F328C8"/>
    <w:rsid w:val="00F33CAE"/>
    <w:rsid w:val="00F35AAE"/>
    <w:rsid w:val="00F362E9"/>
    <w:rsid w:val="00F36E81"/>
    <w:rsid w:val="00F53A8B"/>
    <w:rsid w:val="00F5548F"/>
    <w:rsid w:val="00F5578C"/>
    <w:rsid w:val="00F55BE5"/>
    <w:rsid w:val="00F61240"/>
    <w:rsid w:val="00F61ECA"/>
    <w:rsid w:val="00F63479"/>
    <w:rsid w:val="00F646BC"/>
    <w:rsid w:val="00F66A79"/>
    <w:rsid w:val="00F67055"/>
    <w:rsid w:val="00F72E40"/>
    <w:rsid w:val="00F76E6C"/>
    <w:rsid w:val="00F80474"/>
    <w:rsid w:val="00F85B61"/>
    <w:rsid w:val="00F85CBD"/>
    <w:rsid w:val="00F939CF"/>
    <w:rsid w:val="00F96247"/>
    <w:rsid w:val="00F970B1"/>
    <w:rsid w:val="00FA01C3"/>
    <w:rsid w:val="00FA4EE5"/>
    <w:rsid w:val="00FA672F"/>
    <w:rsid w:val="00FB5406"/>
    <w:rsid w:val="00FB635C"/>
    <w:rsid w:val="00FB6E02"/>
    <w:rsid w:val="00FC1738"/>
    <w:rsid w:val="00FC3987"/>
    <w:rsid w:val="00FC48F6"/>
    <w:rsid w:val="00FC5202"/>
    <w:rsid w:val="00FD0463"/>
    <w:rsid w:val="00FD496D"/>
    <w:rsid w:val="00FD53BF"/>
    <w:rsid w:val="00FD6E38"/>
    <w:rsid w:val="00FD775E"/>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71C23"/>
  <w15:docId w15:val="{3CAC569C-5170-4709-930D-C16DCCF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93F77-BBAD-46B6-9A8B-0DB51041C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335</Words>
  <Characters>1914</Characters>
  <Application>Microsoft Office Word</Application>
  <DocSecurity>0</DocSecurity>
  <PresentationFormat/>
  <Lines>15</Lines>
  <Paragraphs>4</Paragraphs>
  <ScaleCrop>false</ScaleCrop>
  <HeadingPairs>
    <vt:vector size="2" baseType="variant">
      <vt:variant>
        <vt:lpstr>Title</vt:lpstr>
      </vt:variant>
      <vt:variant>
        <vt:i4>1</vt:i4>
      </vt:variant>
    </vt:vector>
  </HeadingPairs>
  <TitlesOfParts>
    <vt:vector size="1" baseType="lpstr">
      <vt:lpstr>December Authority meeting minutes  (01075759.DOCX:1)</vt:lpstr>
    </vt:vector>
  </TitlesOfParts>
  <Company>Microsoft</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Authority meeting minutes  (01075759.DOCX:1)</dc:title>
  <dc:subject>01075759/1/font=6</dc:subject>
  <dc:creator>Cindy</dc:creator>
  <cp:lastModifiedBy>Cindy Bosley</cp:lastModifiedBy>
  <cp:revision>6</cp:revision>
  <cp:lastPrinted>2021-06-24T14:07:00Z</cp:lastPrinted>
  <dcterms:created xsi:type="dcterms:W3CDTF">2021-06-24T13:46:00Z</dcterms:created>
  <dcterms:modified xsi:type="dcterms:W3CDTF">2021-06-24T15:17:00Z</dcterms:modified>
</cp:coreProperties>
</file>