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33AC" w14:textId="25CC55EA"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143072B2" w:rsidR="00EA2383" w:rsidRDefault="00EA2383" w:rsidP="00EA2383">
      <w:pPr>
        <w:spacing w:after="0"/>
      </w:pPr>
      <w:r>
        <w:t>REGULAR MEETING                                                                  </w:t>
      </w:r>
      <w:r w:rsidR="006D56B7">
        <w:t xml:space="preserve">       </w:t>
      </w:r>
      <w:r w:rsidR="008D3100">
        <w:t xml:space="preserve">    </w:t>
      </w:r>
      <w:r w:rsidR="00F85B61">
        <w:t xml:space="preserve">  </w:t>
      </w:r>
      <w:r w:rsidR="00C567E7">
        <w:t xml:space="preserve">    </w:t>
      </w:r>
      <w:r w:rsidR="00820AC8">
        <w:t>February 23</w:t>
      </w:r>
      <w:r w:rsidR="00B41340">
        <w:t>,</w:t>
      </w:r>
      <w:r w:rsidR="00C2605A">
        <w:t xml:space="preserve"> 20</w:t>
      </w:r>
      <w:r w:rsidR="00935A83">
        <w:t>2</w:t>
      </w:r>
      <w:r w:rsidR="00820AC8">
        <w:t>2</w:t>
      </w:r>
    </w:p>
    <w:p w14:paraId="37849E9C" w14:textId="77777777" w:rsidR="002217C1" w:rsidRDefault="002217C1" w:rsidP="001D3EED">
      <w:pPr>
        <w:spacing w:after="0"/>
      </w:pPr>
    </w:p>
    <w:p w14:paraId="111E95D8" w14:textId="77777777" w:rsidR="002431B1" w:rsidRDefault="00413041" w:rsidP="001D3EED">
      <w:pPr>
        <w:spacing w:after="0"/>
      </w:pPr>
      <w:r>
        <w:t xml:space="preserve">MEMBERS PRESENT:  </w:t>
      </w:r>
      <w:r w:rsidR="002217C1">
        <w:t>Dennis Wertz</w:t>
      </w:r>
      <w:r w:rsidR="000F0751">
        <w:t>,</w:t>
      </w:r>
      <w:r w:rsidR="00AA133D">
        <w:t xml:space="preserve"> </w:t>
      </w:r>
      <w:r w:rsidR="00872074">
        <w:t>John Hoover,</w:t>
      </w:r>
      <w:r w:rsidR="00E41D51">
        <w:t xml:space="preserve"> Terry Blomquist</w:t>
      </w:r>
      <w:r w:rsidR="002431B1">
        <w:t>, Ted Nadobny,</w:t>
      </w:r>
      <w:r w:rsidR="00872074">
        <w:t xml:space="preserve"> and</w:t>
      </w:r>
    </w:p>
    <w:p w14:paraId="2292E9DD" w14:textId="264579A4" w:rsidR="00275210" w:rsidRDefault="00711630" w:rsidP="002431B1">
      <w:pPr>
        <w:spacing w:after="0"/>
        <w:ind w:left="2160" w:firstLine="720"/>
      </w:pPr>
      <w:r>
        <w:t>Andrew</w:t>
      </w:r>
      <w:r w:rsidR="002431B1">
        <w:t xml:space="preserve"> </w:t>
      </w:r>
      <w:r w:rsidR="00275210">
        <w:t>Campbell</w:t>
      </w:r>
    </w:p>
    <w:p w14:paraId="1F92712C" w14:textId="2DEFA79B" w:rsidR="00351F56" w:rsidRDefault="001115E0" w:rsidP="001115E0">
      <w:pPr>
        <w:spacing w:after="0"/>
      </w:pPr>
      <w:r>
        <w:t xml:space="preserve">OTHERS PRESENT:   </w:t>
      </w:r>
      <w:r w:rsidR="00524A8C">
        <w:t xml:space="preserve">Brian L. Sweitzer, Supt. of Public Works; </w:t>
      </w:r>
      <w:r w:rsidR="004043F3">
        <w:t>Jeffrey L. Rehmeyer II,</w:t>
      </w:r>
      <w:r w:rsidR="00BF7F6D">
        <w:t xml:space="preserve"> Esq.</w:t>
      </w:r>
      <w:r w:rsidR="00CA12A9">
        <w:t>;</w:t>
      </w:r>
    </w:p>
    <w:p w14:paraId="31B71CC3" w14:textId="68D5B019" w:rsidR="005E7689" w:rsidRDefault="00935A83" w:rsidP="001115E0">
      <w:pPr>
        <w:spacing w:after="0"/>
      </w:pPr>
      <w:r>
        <w:tab/>
      </w:r>
      <w:r>
        <w:tab/>
      </w:r>
      <w:r>
        <w:tab/>
        <w:t xml:space="preserve">       </w:t>
      </w:r>
      <w:r w:rsidR="00396031">
        <w:t xml:space="preserve">Jason Brenneman, Esq.; Phil Robinson, Jayne </w:t>
      </w:r>
      <w:proofErr w:type="spellStart"/>
      <w:r w:rsidR="00396031">
        <w:t>Katherman</w:t>
      </w:r>
      <w:proofErr w:type="spellEnd"/>
      <w:r w:rsidR="00396031">
        <w:t>, Esq.</w:t>
      </w:r>
      <w:r w:rsidR="0075005B">
        <w:t xml:space="preserve">; Mayor </w:t>
      </w:r>
      <w:r w:rsidR="0075005B">
        <w:tab/>
      </w:r>
      <w:r w:rsidR="0075005B">
        <w:tab/>
      </w:r>
      <w:r w:rsidR="0075005B">
        <w:tab/>
      </w:r>
      <w:r w:rsidR="0075005B">
        <w:tab/>
        <w:t xml:space="preserve">       Michael Sharkey</w:t>
      </w:r>
    </w:p>
    <w:p w14:paraId="063FC64F" w14:textId="5C18BCC8" w:rsidR="00D92219" w:rsidRDefault="00CA12A9" w:rsidP="00EA2383">
      <w:pPr>
        <w:spacing w:after="0"/>
      </w:pPr>
      <w:r>
        <w:tab/>
      </w:r>
      <w:r>
        <w:tab/>
      </w:r>
      <w:r>
        <w:tab/>
        <w:t xml:space="preserve">      </w:t>
      </w:r>
      <w:r w:rsidR="009E6882">
        <w:tab/>
      </w:r>
      <w:r w:rsidR="009E6882">
        <w:tab/>
      </w:r>
      <w:r w:rsidR="009E6882">
        <w:tab/>
        <w:t xml:space="preserve">  </w:t>
      </w:r>
      <w:r w:rsidR="00316C24">
        <w:t xml:space="preserve">    </w:t>
      </w:r>
      <w:r w:rsidR="007F305E">
        <w:t xml:space="preserve"> </w:t>
      </w:r>
      <w:r w:rsidR="00D92219">
        <w:tab/>
      </w:r>
      <w:r w:rsidR="00D92219">
        <w:tab/>
      </w:r>
      <w:r w:rsidR="00D92219">
        <w:tab/>
        <w:t xml:space="preserve"> </w:t>
      </w:r>
    </w:p>
    <w:p w14:paraId="57A7721B" w14:textId="23D5B16F" w:rsidR="001F7AB8" w:rsidRDefault="00EA2383" w:rsidP="00EA2383">
      <w:pPr>
        <w:spacing w:after="0"/>
      </w:pPr>
      <w:r>
        <w:t>A regular meeting of the Municipal Authori</w:t>
      </w:r>
      <w:r w:rsidR="007F305E">
        <w:t>ty convened at 7:</w:t>
      </w:r>
      <w:r w:rsidR="00CE433D">
        <w:t>02</w:t>
      </w:r>
      <w:r>
        <w:t xml:space="preserve"> p.m.</w:t>
      </w:r>
      <w:r w:rsidR="00B77E75">
        <w:t xml:space="preserve"> </w:t>
      </w:r>
      <w:r w:rsidR="00EE55F5">
        <w:t>with</w:t>
      </w:r>
      <w:r w:rsidR="00E41D51">
        <w:t xml:space="preserve"> Chairman </w:t>
      </w:r>
      <w:r w:rsidR="002431B1">
        <w:t>Nadobny</w:t>
      </w:r>
      <w:r w:rsidR="00E41D51">
        <w:t xml:space="preserve"> </w:t>
      </w:r>
      <w:r>
        <w:t>presiding.</w:t>
      </w:r>
    </w:p>
    <w:p w14:paraId="5804B05C" w14:textId="2F5C2A2D" w:rsidR="00396031" w:rsidRDefault="00396031" w:rsidP="00EA2383">
      <w:pPr>
        <w:spacing w:after="0"/>
      </w:pPr>
    </w:p>
    <w:p w14:paraId="52AFB3E1" w14:textId="0ACB6185" w:rsidR="005F4004" w:rsidRDefault="005F4004" w:rsidP="005F4004">
      <w:pPr>
        <w:spacing w:after="0"/>
      </w:pPr>
      <w:r>
        <w:rPr>
          <w:b/>
          <w:bCs/>
          <w:u w:val="single"/>
        </w:rPr>
        <w:t>RE-APPOINTMENT OF SOLICITOR</w:t>
      </w:r>
    </w:p>
    <w:p w14:paraId="39949D73" w14:textId="77777777" w:rsidR="005F4004" w:rsidRDefault="005F4004" w:rsidP="005F4004">
      <w:pPr>
        <w:spacing w:after="0"/>
      </w:pPr>
    </w:p>
    <w:p w14:paraId="15690F09" w14:textId="0C6888CA" w:rsidR="005F4004" w:rsidRDefault="005F4004" w:rsidP="005F4004">
      <w:pPr>
        <w:spacing w:after="0"/>
      </w:pPr>
      <w:r>
        <w:t>T. Blomquist moved to re-appoint CGA Law Firm as the Authority’s solicitor.</w:t>
      </w:r>
    </w:p>
    <w:p w14:paraId="7A727FF8" w14:textId="296287A3" w:rsidR="005F4004" w:rsidRPr="00396031" w:rsidRDefault="005F4004" w:rsidP="005F4004">
      <w:pPr>
        <w:spacing w:after="0"/>
      </w:pPr>
      <w:r>
        <w:t>J. Hoover seconded.  The motion carried with all voting in favor.</w:t>
      </w:r>
    </w:p>
    <w:p w14:paraId="7DCAD011" w14:textId="3768F50C" w:rsidR="00247AE1" w:rsidRDefault="00247AE1" w:rsidP="00EA2383">
      <w:pPr>
        <w:spacing w:after="0"/>
      </w:pPr>
    </w:p>
    <w:p w14:paraId="508D9D02" w14:textId="03D9D958" w:rsidR="005F4004" w:rsidRPr="005F4004" w:rsidRDefault="005F4004" w:rsidP="00EA2383">
      <w:pPr>
        <w:spacing w:after="0"/>
      </w:pPr>
      <w:r>
        <w:rPr>
          <w:b/>
          <w:bCs/>
          <w:u w:val="single"/>
        </w:rPr>
        <w:t>RE-APPOINTMENT OF ENGINEER</w:t>
      </w:r>
    </w:p>
    <w:p w14:paraId="6FDD7565" w14:textId="43FA320F" w:rsidR="00247AE1" w:rsidRDefault="00247AE1" w:rsidP="00EA2383">
      <w:pPr>
        <w:spacing w:after="0"/>
      </w:pPr>
    </w:p>
    <w:p w14:paraId="705F4BFA" w14:textId="7FD70C6D" w:rsidR="005F4004" w:rsidRDefault="005F4004" w:rsidP="00EA2383">
      <w:pPr>
        <w:spacing w:after="0"/>
      </w:pPr>
      <w:r>
        <w:t>J. Hoover moved to re-appoint James R. Holley &amp; Assoc. as the Authority’s engineer.</w:t>
      </w:r>
    </w:p>
    <w:p w14:paraId="7804C188" w14:textId="35DC228F" w:rsidR="005F4004" w:rsidRDefault="005F4004" w:rsidP="00EA2383">
      <w:pPr>
        <w:spacing w:after="0"/>
      </w:pPr>
      <w:r>
        <w:t>T. Blomquist seconded.  The motion carried with all voting in favor.</w:t>
      </w:r>
    </w:p>
    <w:p w14:paraId="59269127" w14:textId="77777777" w:rsidR="005F4004" w:rsidRDefault="005F4004" w:rsidP="00EA2383">
      <w:pPr>
        <w:spacing w:after="0"/>
      </w:pPr>
    </w:p>
    <w:p w14:paraId="4D65970A" w14:textId="6EC0F065" w:rsidR="00396031" w:rsidRDefault="00396031" w:rsidP="00EA2383">
      <w:pPr>
        <w:spacing w:after="0"/>
      </w:pPr>
      <w:r>
        <w:rPr>
          <w:b/>
          <w:bCs/>
          <w:u w:val="single"/>
        </w:rPr>
        <w:t>RE-ORGANIZATION</w:t>
      </w:r>
    </w:p>
    <w:p w14:paraId="027A7CC6" w14:textId="5395A808" w:rsidR="00396031" w:rsidRDefault="00396031" w:rsidP="00EA2383">
      <w:pPr>
        <w:spacing w:after="0"/>
      </w:pPr>
    </w:p>
    <w:p w14:paraId="438F44DD" w14:textId="4D97D962" w:rsidR="00396031" w:rsidRDefault="005F4004" w:rsidP="00EA2383">
      <w:pPr>
        <w:spacing w:after="0"/>
      </w:pPr>
      <w:r>
        <w:t>T. Nadobny moved to appoint Terry Blomquist as Chairman.</w:t>
      </w:r>
    </w:p>
    <w:p w14:paraId="557B6BB4" w14:textId="35663A43" w:rsidR="005F4004" w:rsidRDefault="005F4004" w:rsidP="00EA2383">
      <w:pPr>
        <w:spacing w:after="0"/>
      </w:pPr>
      <w:r>
        <w:t>D. Wertz and J. Hoover seconded.  The motion carried with all voting in favor.</w:t>
      </w:r>
    </w:p>
    <w:p w14:paraId="2DD5E459" w14:textId="01A5F32B" w:rsidR="005F4004" w:rsidRDefault="005F4004" w:rsidP="00EA2383">
      <w:pPr>
        <w:spacing w:after="0"/>
      </w:pPr>
    </w:p>
    <w:p w14:paraId="566E5B03" w14:textId="1054BB6C" w:rsidR="005F4004" w:rsidRDefault="007C01B4" w:rsidP="00EA2383">
      <w:pPr>
        <w:spacing w:after="0"/>
      </w:pPr>
      <w:r>
        <w:t>J. Hoover moved to appoint Denny Wertz as Vice Chairman.</w:t>
      </w:r>
    </w:p>
    <w:p w14:paraId="1DA6CB32" w14:textId="205275E5" w:rsidR="007C01B4" w:rsidRDefault="007C01B4" w:rsidP="00EA2383">
      <w:pPr>
        <w:spacing w:after="0"/>
      </w:pPr>
      <w:r>
        <w:t>T. Blomquist seconded.  The motion carried with all voting in favor.</w:t>
      </w:r>
    </w:p>
    <w:p w14:paraId="62D20143" w14:textId="2D8742AE" w:rsidR="007C01B4" w:rsidRDefault="007C01B4" w:rsidP="00EA2383">
      <w:pPr>
        <w:spacing w:after="0"/>
      </w:pPr>
    </w:p>
    <w:p w14:paraId="3915D0CC" w14:textId="46B07887" w:rsidR="007C01B4" w:rsidRDefault="007C01B4" w:rsidP="00EA2383">
      <w:pPr>
        <w:spacing w:after="0"/>
      </w:pPr>
      <w:r>
        <w:t>T. Blomquist moved to appoint Andrew Campbell as Secretary.</w:t>
      </w:r>
    </w:p>
    <w:p w14:paraId="7B0CAD7A" w14:textId="16818D17" w:rsidR="007C01B4" w:rsidRDefault="007C01B4" w:rsidP="00EA2383">
      <w:pPr>
        <w:spacing w:after="0"/>
      </w:pPr>
      <w:r>
        <w:t>J. Hoover seconded.  The motion carried with all voting in favor.</w:t>
      </w:r>
    </w:p>
    <w:p w14:paraId="030E55FE" w14:textId="5805B24F" w:rsidR="007C01B4" w:rsidRDefault="007C01B4" w:rsidP="00EA2383">
      <w:pPr>
        <w:spacing w:after="0"/>
      </w:pPr>
    </w:p>
    <w:p w14:paraId="6D967404" w14:textId="17487F9B" w:rsidR="007C01B4" w:rsidRDefault="007C01B4" w:rsidP="00EA2383">
      <w:pPr>
        <w:spacing w:after="0"/>
      </w:pPr>
      <w:r>
        <w:t>J. Hoover moved to appoint Ted Nadobny as Assistant Secretary/Treasurer.</w:t>
      </w:r>
    </w:p>
    <w:p w14:paraId="535410C9" w14:textId="4822977A" w:rsidR="007C01B4" w:rsidRDefault="007C01B4" w:rsidP="00EA2383">
      <w:pPr>
        <w:spacing w:after="0"/>
      </w:pPr>
      <w:r>
        <w:t>D. Wertz seconded.  The motion carried with all voting in favor.</w:t>
      </w:r>
    </w:p>
    <w:p w14:paraId="209E2476" w14:textId="77777777" w:rsidR="00AA133D" w:rsidRDefault="00AA133D" w:rsidP="00EA2383">
      <w:pPr>
        <w:spacing w:after="0"/>
      </w:pPr>
    </w:p>
    <w:p w14:paraId="7256A00F" w14:textId="77777777" w:rsidR="00EA2383" w:rsidRDefault="00EA2383" w:rsidP="00EA2383">
      <w:pPr>
        <w:spacing w:after="0"/>
      </w:pPr>
      <w:r>
        <w:rPr>
          <w:b/>
          <w:bCs/>
          <w:u w:val="single"/>
        </w:rPr>
        <w:t>APPROVAL OF MINUTES</w:t>
      </w:r>
    </w:p>
    <w:p w14:paraId="00475C0F" w14:textId="77777777" w:rsidR="00EA2383" w:rsidRDefault="00EA2383" w:rsidP="00EA2383">
      <w:pPr>
        <w:spacing w:after="0"/>
      </w:pPr>
    </w:p>
    <w:p w14:paraId="4CA3619F" w14:textId="5FF39866" w:rsidR="00EA2383" w:rsidRDefault="007C01B4" w:rsidP="00EA2383">
      <w:pPr>
        <w:spacing w:after="0"/>
      </w:pPr>
      <w:r>
        <w:t>T. Blomquist</w:t>
      </w:r>
      <w:r w:rsidR="00261A38">
        <w:t xml:space="preserve"> moved to approve th</w:t>
      </w:r>
      <w:r w:rsidR="005E1090">
        <w:t>e minutes of</w:t>
      </w:r>
      <w:r w:rsidR="00AE4205">
        <w:t xml:space="preserve"> the </w:t>
      </w:r>
      <w:r w:rsidR="00396031">
        <w:t>December 15</w:t>
      </w:r>
      <w:r w:rsidR="00EA2383">
        <w:t>, 20</w:t>
      </w:r>
      <w:r w:rsidR="00F80474">
        <w:t>2</w:t>
      </w:r>
      <w:r w:rsidR="00DF1BA9">
        <w:t>1</w:t>
      </w:r>
      <w:r w:rsidR="00EA2383">
        <w:t xml:space="preserve"> meeting</w:t>
      </w:r>
      <w:r w:rsidR="00261A38">
        <w:t>.</w:t>
      </w:r>
    </w:p>
    <w:p w14:paraId="7E7BC288" w14:textId="60F4E3A0" w:rsidR="00261A38" w:rsidRDefault="007C01B4" w:rsidP="00EA2383">
      <w:pPr>
        <w:spacing w:after="0"/>
      </w:pPr>
      <w:r>
        <w:t>J. Hoover</w:t>
      </w:r>
      <w:r w:rsidR="00261A38">
        <w:t xml:space="preserve"> seconded.  The motion carried with all voting in favor.</w:t>
      </w:r>
    </w:p>
    <w:p w14:paraId="2DCD5ED2" w14:textId="3ABB7522" w:rsidR="007C01B4" w:rsidRDefault="007C01B4" w:rsidP="00EA2383">
      <w:pPr>
        <w:spacing w:after="0"/>
      </w:pPr>
    </w:p>
    <w:p w14:paraId="448960D5" w14:textId="65B34C0F" w:rsidR="007C01B4" w:rsidRDefault="007C01B4" w:rsidP="00EA2383">
      <w:pPr>
        <w:spacing w:after="0"/>
      </w:pPr>
      <w:r>
        <w:t>Chairman Blomquist presided over the meeting</w:t>
      </w:r>
      <w:r w:rsidR="001432AA">
        <w:t xml:space="preserve"> starting</w:t>
      </w:r>
      <w:r>
        <w:t xml:space="preserve"> at this point.</w:t>
      </w:r>
    </w:p>
    <w:p w14:paraId="14E90069" w14:textId="77777777" w:rsidR="00EA2383" w:rsidRDefault="00EA2383" w:rsidP="00EA2383">
      <w:pPr>
        <w:spacing w:after="0"/>
      </w:pPr>
    </w:p>
    <w:p w14:paraId="24B1BC63" w14:textId="7D502398" w:rsidR="00C567E7" w:rsidRPr="003435F7" w:rsidRDefault="00EA2383" w:rsidP="00EA2383">
      <w:pPr>
        <w:spacing w:after="0"/>
        <w:rPr>
          <w:b/>
          <w:bCs/>
          <w:u w:val="single"/>
        </w:rPr>
      </w:pPr>
      <w:r>
        <w:rPr>
          <w:b/>
          <w:bCs/>
          <w:u w:val="single"/>
        </w:rPr>
        <w:t>CITIZEN’S COMMENTS</w:t>
      </w:r>
    </w:p>
    <w:p w14:paraId="5A39AEC4" w14:textId="53FC7602" w:rsidR="00C567E7" w:rsidRDefault="00C567E7" w:rsidP="00EA2383">
      <w:pPr>
        <w:spacing w:after="0"/>
      </w:pPr>
    </w:p>
    <w:p w14:paraId="174811FB" w14:textId="13A9D554" w:rsidR="00396031" w:rsidRDefault="00396031" w:rsidP="00EA2383">
      <w:pPr>
        <w:spacing w:after="0"/>
      </w:pPr>
      <w:r>
        <w:rPr>
          <w:u w:val="single"/>
        </w:rPr>
        <w:t xml:space="preserve">Attorney Jayne </w:t>
      </w:r>
      <w:proofErr w:type="spellStart"/>
      <w:r>
        <w:rPr>
          <w:u w:val="single"/>
        </w:rPr>
        <w:t>Katherman</w:t>
      </w:r>
      <w:proofErr w:type="spellEnd"/>
      <w:r>
        <w:rPr>
          <w:u w:val="single"/>
        </w:rPr>
        <w:t>,</w:t>
      </w:r>
      <w:r>
        <w:t xml:space="preserve"> representing Royal Farms at 648/732 East Forrest Avenue</w:t>
      </w:r>
      <w:r w:rsidR="007C01B4">
        <w:t>, was present to state t</w:t>
      </w:r>
      <w:r>
        <w:t>here are currently eight EDUs for these parcels.</w:t>
      </w:r>
      <w:r w:rsidR="007C01B4">
        <w:t xml:space="preserve"> </w:t>
      </w:r>
      <w:r>
        <w:t xml:space="preserve"> Royal Farms </w:t>
      </w:r>
      <w:r w:rsidR="007C01B4">
        <w:t>will build on one of the lots and it is</w:t>
      </w:r>
      <w:r>
        <w:t xml:space="preserve"> asking for an additional 25 EDUs</w:t>
      </w:r>
      <w:r w:rsidR="007C01B4">
        <w:t xml:space="preserve"> for the second lot </w:t>
      </w:r>
      <w:r w:rsidR="00F666B4">
        <w:t>if</w:t>
      </w:r>
      <w:r w:rsidR="007C01B4">
        <w:t xml:space="preserve"> a sit-down restaurant </w:t>
      </w:r>
      <w:r w:rsidR="00F666B4">
        <w:t>is the lessee</w:t>
      </w:r>
      <w:r w:rsidR="0075005B">
        <w:t xml:space="preserve">.  Their land development plan is currently being reviewed by Shrewsbury Township.  Atty. </w:t>
      </w:r>
      <w:proofErr w:type="spellStart"/>
      <w:r w:rsidR="0075005B">
        <w:t>Katherman</w:t>
      </w:r>
      <w:proofErr w:type="spellEnd"/>
      <w:r w:rsidR="0075005B">
        <w:t xml:space="preserve"> asked about the meetings being held with New Freedom Borough.  T. Nadobny stated the January 25 meeting was postponed by New Freedom Borough as it has arranged for a feasibility study to be done by RK&amp;K on the treatment plant capacity improvements with a tentative completion date of April.  After that time, the meeting will be rescheduled.  </w:t>
      </w:r>
      <w:r w:rsidR="00983802">
        <w:t xml:space="preserve">Atty. </w:t>
      </w:r>
      <w:proofErr w:type="spellStart"/>
      <w:r w:rsidR="00983802">
        <w:t>Katherman</w:t>
      </w:r>
      <w:proofErr w:type="spellEnd"/>
      <w:r w:rsidR="00983802">
        <w:t xml:space="preserve"> </w:t>
      </w:r>
      <w:r w:rsidR="001432AA">
        <w:t xml:space="preserve">was reminded that the Authority, if and when it may have excess capacity to offer, will provide it to those that can use it promptly, and accordingly, requests for capacity should be precise.  She </w:t>
      </w:r>
      <w:r w:rsidR="00983802">
        <w:t>stated</w:t>
      </w:r>
      <w:r w:rsidR="001432AA">
        <w:t xml:space="preserve"> that</w:t>
      </w:r>
      <w:r w:rsidR="00983802">
        <w:t xml:space="preserve"> they will refine the number of EDUs to be requested based on potential leases.  The Authority’s goal is to serve those who are ready to move forward and there could be a lottery if there are more requests for EDUs than there are EDUs available. </w:t>
      </w:r>
    </w:p>
    <w:p w14:paraId="212A3A27" w14:textId="77777777" w:rsidR="00396031" w:rsidRPr="003311A6" w:rsidRDefault="00396031" w:rsidP="00EA2383">
      <w:pPr>
        <w:spacing w:after="0"/>
      </w:pPr>
    </w:p>
    <w:p w14:paraId="5408991D" w14:textId="06E86833" w:rsidR="00EA2383" w:rsidRDefault="00EA2383" w:rsidP="00EA2383">
      <w:pPr>
        <w:spacing w:after="0"/>
      </w:pPr>
      <w:r>
        <w:rPr>
          <w:b/>
          <w:bCs/>
          <w:u w:val="single"/>
        </w:rPr>
        <w:t>EXP</w:t>
      </w:r>
      <w:r w:rsidR="00E66F3C">
        <w:rPr>
          <w:b/>
          <w:bCs/>
          <w:u w:val="single"/>
        </w:rPr>
        <w:t>ENDITURES AND REPORT OF ACCOUNT</w:t>
      </w:r>
      <w:r w:rsidR="00A94B8C">
        <w:rPr>
          <w:b/>
          <w:bCs/>
          <w:u w:val="single"/>
        </w:rPr>
        <w:t>S</w:t>
      </w:r>
    </w:p>
    <w:p w14:paraId="68E6DDDA" w14:textId="77777777" w:rsidR="00115F2A" w:rsidRDefault="00115F2A" w:rsidP="00EA2383">
      <w:pPr>
        <w:spacing w:after="0"/>
      </w:pPr>
    </w:p>
    <w:p w14:paraId="7BD9D8BF" w14:textId="500FA248" w:rsidR="00EA2383" w:rsidRDefault="00332C3A" w:rsidP="00EA2383">
      <w:pPr>
        <w:spacing w:after="0"/>
      </w:pPr>
      <w:r>
        <w:t>D. Wertz</w:t>
      </w:r>
      <w:r w:rsidR="008C783E">
        <w:t xml:space="preserve"> </w:t>
      </w:r>
      <w:r w:rsidR="008F11AD">
        <w:t>moved to approve</w:t>
      </w:r>
      <w:r w:rsidR="00B761FD">
        <w:t xml:space="preserve"> the</w:t>
      </w:r>
      <w:r w:rsidR="0079595D">
        <w:t xml:space="preserve"> </w:t>
      </w:r>
      <w:r w:rsidR="00396031">
        <w:t>December and January</w:t>
      </w:r>
      <w:r w:rsidR="005513B9">
        <w:t xml:space="preserve"> expenditures and</w:t>
      </w:r>
      <w:r w:rsidR="00B761FD">
        <w:t xml:space="preserve"> re</w:t>
      </w:r>
      <w:r w:rsidR="008F11AD">
        <w:t>port of accounts.</w:t>
      </w:r>
    </w:p>
    <w:p w14:paraId="61FCB422" w14:textId="0F74FB28" w:rsidR="00935A83" w:rsidRPr="00935A83" w:rsidRDefault="00983802" w:rsidP="00EA2383">
      <w:pPr>
        <w:spacing w:after="0"/>
      </w:pPr>
      <w:r>
        <w:t>T. Nadobny</w:t>
      </w:r>
      <w:r w:rsidR="005801D9">
        <w:t xml:space="preserve"> </w:t>
      </w:r>
      <w:r w:rsidR="008F11AD">
        <w:t>seconded.  The motion carried with all voting in favor.</w:t>
      </w:r>
    </w:p>
    <w:p w14:paraId="5B5D1722" w14:textId="77777777" w:rsidR="00935A83" w:rsidRDefault="00935A83" w:rsidP="00EA2383">
      <w:pPr>
        <w:spacing w:after="0"/>
      </w:pPr>
    </w:p>
    <w:p w14:paraId="7F73F6B7" w14:textId="77777777" w:rsidR="006A70B1" w:rsidRDefault="00515E69" w:rsidP="00EA2383">
      <w:pPr>
        <w:spacing w:after="0"/>
        <w:rPr>
          <w:bCs/>
        </w:rPr>
      </w:pPr>
      <w:r>
        <w:rPr>
          <w:b/>
          <w:bCs/>
          <w:u w:val="single"/>
        </w:rPr>
        <w:t>BUSINESS</w:t>
      </w:r>
    </w:p>
    <w:p w14:paraId="108D9D3C" w14:textId="77777777" w:rsidR="00396031" w:rsidRDefault="00396031" w:rsidP="00990727">
      <w:pPr>
        <w:spacing w:after="0"/>
        <w:rPr>
          <w:bCs/>
        </w:rPr>
      </w:pPr>
    </w:p>
    <w:p w14:paraId="667102E6" w14:textId="04D5534B" w:rsidR="001C1918" w:rsidRDefault="001C1918" w:rsidP="00990727">
      <w:pPr>
        <w:spacing w:after="0"/>
        <w:rPr>
          <w:bCs/>
        </w:rPr>
      </w:pPr>
      <w:r>
        <w:rPr>
          <w:bCs/>
          <w:u w:val="single"/>
        </w:rPr>
        <w:t>Keeney Easement</w:t>
      </w:r>
    </w:p>
    <w:p w14:paraId="06E9182D" w14:textId="3751251B" w:rsidR="001C1918" w:rsidRDefault="001C1918" w:rsidP="00990727">
      <w:pPr>
        <w:spacing w:after="0"/>
        <w:rPr>
          <w:bCs/>
        </w:rPr>
      </w:pPr>
    </w:p>
    <w:p w14:paraId="3F093D79" w14:textId="6E3ECFB7" w:rsidR="001C1918" w:rsidRPr="001C1918" w:rsidRDefault="001C1918" w:rsidP="00990727">
      <w:pPr>
        <w:spacing w:after="0"/>
        <w:rPr>
          <w:bCs/>
        </w:rPr>
      </w:pPr>
      <w:r>
        <w:rPr>
          <w:bCs/>
        </w:rPr>
        <w:t>The</w:t>
      </w:r>
      <w:r w:rsidR="00EA4FE2">
        <w:rPr>
          <w:bCs/>
        </w:rPr>
        <w:t xml:space="preserve"> Easement Agreement has been fully executed. </w:t>
      </w:r>
      <w:r w:rsidR="001432AA">
        <w:rPr>
          <w:bCs/>
        </w:rPr>
        <w:t xml:space="preserve"> Sol. Rehmeyer will have the Agreement recorded as a public record.</w:t>
      </w:r>
    </w:p>
    <w:p w14:paraId="7AB711B6" w14:textId="77777777" w:rsidR="000D018E" w:rsidRPr="000D018E" w:rsidRDefault="000D018E" w:rsidP="00990727">
      <w:pPr>
        <w:spacing w:after="0"/>
        <w:rPr>
          <w:bCs/>
        </w:rPr>
      </w:pPr>
    </w:p>
    <w:p w14:paraId="500CA2E0" w14:textId="54268471" w:rsidR="00E31660" w:rsidRDefault="00990727" w:rsidP="00990727">
      <w:pPr>
        <w:spacing w:after="0"/>
        <w:rPr>
          <w:b/>
          <w:bCs/>
          <w:u w:val="single"/>
        </w:rPr>
      </w:pPr>
      <w:r>
        <w:rPr>
          <w:b/>
          <w:bCs/>
          <w:u w:val="single"/>
        </w:rPr>
        <w:t>PUBLIC WORKS REPOR</w:t>
      </w:r>
      <w:r w:rsidR="00E8235F">
        <w:rPr>
          <w:b/>
          <w:bCs/>
          <w:u w:val="single"/>
        </w:rPr>
        <w:t>T</w:t>
      </w:r>
    </w:p>
    <w:p w14:paraId="3E1559A7" w14:textId="012C2824" w:rsidR="00AF7E3F" w:rsidRDefault="00AF7E3F" w:rsidP="00990727">
      <w:pPr>
        <w:spacing w:after="0"/>
      </w:pPr>
    </w:p>
    <w:p w14:paraId="160C9EE9" w14:textId="60376244" w:rsidR="00EA4FE2" w:rsidRDefault="00EA4FE2" w:rsidP="00990727">
      <w:pPr>
        <w:spacing w:after="0"/>
      </w:pPr>
      <w:r>
        <w:rPr>
          <w:u w:val="single"/>
        </w:rPr>
        <w:t>Deer Creek Force Main Replacement Project</w:t>
      </w:r>
    </w:p>
    <w:p w14:paraId="47C1C13D" w14:textId="6F1F28A2" w:rsidR="00EA4FE2" w:rsidRDefault="00EA4FE2" w:rsidP="00990727">
      <w:pPr>
        <w:spacing w:after="0"/>
      </w:pPr>
    </w:p>
    <w:p w14:paraId="1966C923" w14:textId="6595C6E8" w:rsidR="00EA4FE2" w:rsidRDefault="00EA4FE2" w:rsidP="00990727">
      <w:pPr>
        <w:spacing w:after="0"/>
      </w:pPr>
      <w:r>
        <w:t xml:space="preserve">The stone, pipe and fittings were ordered separately from the installation contract bid.  The winning bidder was </w:t>
      </w:r>
      <w:proofErr w:type="spellStart"/>
      <w:r>
        <w:t>Wexcon</w:t>
      </w:r>
      <w:proofErr w:type="spellEnd"/>
      <w:r>
        <w:t xml:space="preserve"> at $120,659.00.  Contractor and material costs are $71,865.00 over budget.</w:t>
      </w:r>
      <w:r w:rsidR="009B1EFC">
        <w:t xml:space="preserve">  The pipe is arriving on Monday.</w:t>
      </w:r>
    </w:p>
    <w:p w14:paraId="6679921D" w14:textId="60E752D7" w:rsidR="00EA4FE2" w:rsidRDefault="00EA4FE2" w:rsidP="00990727">
      <w:pPr>
        <w:spacing w:after="0"/>
      </w:pPr>
    </w:p>
    <w:p w14:paraId="2561E10B" w14:textId="50248391" w:rsidR="00EA4FE2" w:rsidRDefault="00EA4FE2" w:rsidP="00990727">
      <w:pPr>
        <w:spacing w:after="0"/>
      </w:pPr>
      <w:r>
        <w:rPr>
          <w:u w:val="single"/>
        </w:rPr>
        <w:t>Stewartstown Railroad</w:t>
      </w:r>
    </w:p>
    <w:p w14:paraId="23D81FC1" w14:textId="3546ECEE" w:rsidR="00EA4FE2" w:rsidRDefault="00EA4FE2" w:rsidP="00990727">
      <w:pPr>
        <w:spacing w:after="0"/>
      </w:pPr>
    </w:p>
    <w:p w14:paraId="7CFC3AAD" w14:textId="156DC236" w:rsidR="00EA4FE2" w:rsidRDefault="00EA4FE2" w:rsidP="00990727">
      <w:pPr>
        <w:spacing w:after="0"/>
      </w:pPr>
      <w:r>
        <w:lastRenderedPageBreak/>
        <w:t xml:space="preserve">John Nolan from Stewartstown Railroad visited the municipal building </w:t>
      </w:r>
      <w:r w:rsidR="00F666B4">
        <w:t>recentl</w:t>
      </w:r>
      <w:r>
        <w:t>y and the Omega invoices and connecting the Railroad station building to water and sewer</w:t>
      </w:r>
      <w:r w:rsidR="00F666B4">
        <w:t xml:space="preserve"> were discussed</w:t>
      </w:r>
      <w:r>
        <w:t xml:space="preserve">.  </w:t>
      </w:r>
      <w:r w:rsidR="00641FB4">
        <w:t>He recently did a “One Call” for all railroad crossings in Shrewsbury, Stewartstown, and New Freedom to record all right-of-way crossings since they are not billing all municipalities and utilities.</w:t>
      </w:r>
      <w:r w:rsidR="001432AA">
        <w:t xml:space="preserve">  The Authority members expressed a continued desire for the Railroad to approach the matter equitably and to honor prior representations, including but not limited to, removing Omega from the billing process since it has proven to be inaccurate and uncooperative.  The Authority members also thought it </w:t>
      </w:r>
      <w:proofErr w:type="gramStart"/>
      <w:r w:rsidR="001432AA">
        <w:t>more fair</w:t>
      </w:r>
      <w:proofErr w:type="gramEnd"/>
      <w:r w:rsidR="001432AA">
        <w:t xml:space="preserve"> that the Railroad’s more recent investigation about crossings was not directed at only Shrewsbury, as the Authority has yet to receive evidence that other municipalities in Southern York County are subject to agreements or bills for crossings.</w:t>
      </w:r>
    </w:p>
    <w:p w14:paraId="644F95FF" w14:textId="77777777" w:rsidR="001432AA" w:rsidRDefault="001432AA" w:rsidP="00990727">
      <w:pPr>
        <w:spacing w:after="0"/>
      </w:pPr>
    </w:p>
    <w:p w14:paraId="587563EC" w14:textId="071EE1AC" w:rsidR="009B1EFC" w:rsidRDefault="009B1EFC" w:rsidP="00990727">
      <w:pPr>
        <w:spacing w:after="0"/>
      </w:pPr>
      <w:r>
        <w:rPr>
          <w:u w:val="single"/>
        </w:rPr>
        <w:t>Proportionate Share Report</w:t>
      </w:r>
    </w:p>
    <w:p w14:paraId="46C4456C" w14:textId="72A81414" w:rsidR="009B1EFC" w:rsidRDefault="009B1EFC" w:rsidP="00990727">
      <w:pPr>
        <w:spacing w:after="0"/>
      </w:pPr>
    </w:p>
    <w:p w14:paraId="351726EC" w14:textId="7B57F979" w:rsidR="009B1EFC" w:rsidRPr="009B1EFC" w:rsidRDefault="009B1EFC" w:rsidP="00990727">
      <w:pPr>
        <w:spacing w:after="0"/>
      </w:pPr>
      <w:r>
        <w:t>The report was received this week.  The plant is at 93% capacity.  New Freedom’s flows have risen as they have new customers.  Shrewsbury is at .644 MGD and New Freedom is at .602 MGD.</w:t>
      </w:r>
    </w:p>
    <w:p w14:paraId="5B257D6E" w14:textId="77777777" w:rsidR="009A795B" w:rsidRDefault="009A795B" w:rsidP="00990727">
      <w:pPr>
        <w:spacing w:after="0"/>
      </w:pPr>
    </w:p>
    <w:p w14:paraId="1F1374E9" w14:textId="4B0A3DD0" w:rsidR="00E46998" w:rsidRDefault="00E46998" w:rsidP="00A86FF1">
      <w:pPr>
        <w:spacing w:after="0"/>
        <w:rPr>
          <w:bCs/>
        </w:rPr>
      </w:pPr>
      <w:r>
        <w:rPr>
          <w:b/>
          <w:bCs/>
          <w:u w:val="single"/>
        </w:rPr>
        <w:t>ENGINEER’S REPORT</w:t>
      </w:r>
    </w:p>
    <w:p w14:paraId="14AD1A34" w14:textId="2D18D5D7" w:rsidR="00603868" w:rsidRDefault="00603868" w:rsidP="00A86FF1">
      <w:pPr>
        <w:spacing w:after="0"/>
        <w:rPr>
          <w:bCs/>
        </w:rPr>
      </w:pPr>
    </w:p>
    <w:p w14:paraId="2CD06FB9" w14:textId="3F997C97" w:rsidR="00B00E33" w:rsidRDefault="00B00E33" w:rsidP="00A86FF1">
      <w:pPr>
        <w:spacing w:after="0"/>
        <w:rPr>
          <w:bCs/>
        </w:rPr>
      </w:pPr>
      <w:r>
        <w:rPr>
          <w:bCs/>
        </w:rPr>
        <w:t>Discussed earlier.</w:t>
      </w:r>
    </w:p>
    <w:p w14:paraId="7E4D7D40" w14:textId="77777777" w:rsidR="00B00E33" w:rsidRDefault="00B00E33" w:rsidP="00A86FF1">
      <w:pPr>
        <w:spacing w:after="0"/>
        <w:rPr>
          <w:bCs/>
        </w:rPr>
      </w:pPr>
    </w:p>
    <w:p w14:paraId="66A9E181" w14:textId="4B914BEF" w:rsidR="00DC63BF" w:rsidRPr="0076139F" w:rsidRDefault="009C553E" w:rsidP="00EA2383">
      <w:pPr>
        <w:spacing w:after="0"/>
        <w:rPr>
          <w:bCs/>
        </w:rPr>
      </w:pPr>
      <w:r>
        <w:rPr>
          <w:b/>
          <w:bCs/>
          <w:u w:val="single"/>
        </w:rPr>
        <w:t>SOLICITOR’S RE</w:t>
      </w:r>
      <w:r w:rsidR="0076139F">
        <w:rPr>
          <w:b/>
          <w:bCs/>
          <w:u w:val="single"/>
        </w:rPr>
        <w:t>PORT</w:t>
      </w:r>
    </w:p>
    <w:p w14:paraId="198944F2" w14:textId="2DF02214" w:rsidR="00B90718" w:rsidRDefault="00B90718" w:rsidP="00EA2383">
      <w:pPr>
        <w:spacing w:after="0"/>
      </w:pPr>
    </w:p>
    <w:p w14:paraId="70582384" w14:textId="29FA4948" w:rsidR="009A795B" w:rsidRDefault="00E874BE" w:rsidP="00EA2383">
      <w:pPr>
        <w:spacing w:after="0"/>
      </w:pPr>
      <w:r>
        <w:rPr>
          <w:u w:val="single"/>
        </w:rPr>
        <w:t>Conflict of Interest Policy</w:t>
      </w:r>
    </w:p>
    <w:p w14:paraId="01DA21E2" w14:textId="28527C99" w:rsidR="00E874BE" w:rsidRDefault="00E874BE" w:rsidP="00EA2383">
      <w:pPr>
        <w:spacing w:after="0"/>
      </w:pPr>
    </w:p>
    <w:p w14:paraId="7F82B479" w14:textId="03772F17" w:rsidR="00E874BE" w:rsidRDefault="00E874BE" w:rsidP="00EA2383">
      <w:pPr>
        <w:spacing w:after="0"/>
      </w:pPr>
      <w:r>
        <w:t>Sol. Rehmeyer submitted a draft Conflict of Interest Policy for the Authority’s review.</w:t>
      </w:r>
    </w:p>
    <w:p w14:paraId="0E563A09" w14:textId="1CFD12FC" w:rsidR="00E874BE" w:rsidRDefault="00E874BE" w:rsidP="00EA2383">
      <w:pPr>
        <w:spacing w:after="0"/>
      </w:pPr>
    </w:p>
    <w:p w14:paraId="33CE0B5D" w14:textId="0423771A" w:rsidR="00E874BE" w:rsidRDefault="00E874BE" w:rsidP="00EA2383">
      <w:pPr>
        <w:spacing w:after="0"/>
      </w:pPr>
      <w:r>
        <w:rPr>
          <w:u w:val="single"/>
        </w:rPr>
        <w:t>By-Laws</w:t>
      </w:r>
    </w:p>
    <w:p w14:paraId="5F9CDD23" w14:textId="1FDC6680" w:rsidR="00E874BE" w:rsidRDefault="00E874BE" w:rsidP="00EA2383">
      <w:pPr>
        <w:spacing w:after="0"/>
      </w:pPr>
    </w:p>
    <w:p w14:paraId="65550DB8" w14:textId="3BD08219" w:rsidR="00E874BE" w:rsidRDefault="00E874BE" w:rsidP="00EA2383">
      <w:pPr>
        <w:spacing w:after="0"/>
      </w:pPr>
      <w:r>
        <w:t>Sol. Rehmeyer submitted updated By-Laws for the Authority for review.</w:t>
      </w:r>
    </w:p>
    <w:p w14:paraId="491BD8EB" w14:textId="4C5D7A86" w:rsidR="00E874BE" w:rsidRDefault="00E874BE" w:rsidP="00EA2383">
      <w:pPr>
        <w:spacing w:after="0"/>
      </w:pPr>
    </w:p>
    <w:p w14:paraId="393247A3" w14:textId="71036F2A" w:rsidR="00E874BE" w:rsidRDefault="00E874BE" w:rsidP="00EA2383">
      <w:pPr>
        <w:spacing w:after="0"/>
      </w:pPr>
      <w:r>
        <w:rPr>
          <w:u w:val="single"/>
        </w:rPr>
        <w:t>Sewer Capacity Reservation and Purchase Agreement and Letter</w:t>
      </w:r>
    </w:p>
    <w:p w14:paraId="2BCC8B21" w14:textId="610247FA" w:rsidR="00E874BE" w:rsidRDefault="00E874BE" w:rsidP="00EA2383">
      <w:pPr>
        <w:spacing w:after="0"/>
      </w:pPr>
    </w:p>
    <w:p w14:paraId="2F903D9A" w14:textId="3871DF73" w:rsidR="00E874BE" w:rsidRDefault="00E874BE" w:rsidP="00EA2383">
      <w:pPr>
        <w:spacing w:after="0"/>
      </w:pPr>
      <w:r>
        <w:t>D. Wertz moved that after the letter is updated that it be sent to those who have asked for capacity over the years along with a copy of the Reservation Agreement and to place a legal notice in the paper giving notice to submit a letter asking for capacity.</w:t>
      </w:r>
    </w:p>
    <w:p w14:paraId="03962116" w14:textId="4E46669C" w:rsidR="00E874BE" w:rsidRDefault="00E874BE" w:rsidP="00EA2383">
      <w:pPr>
        <w:spacing w:after="0"/>
      </w:pPr>
      <w:r>
        <w:t>J. Hoover seconded.  The motion carried with all voting in favor.</w:t>
      </w:r>
    </w:p>
    <w:p w14:paraId="7DDB51B9" w14:textId="61DB2B5A" w:rsidR="00E874BE" w:rsidRDefault="00E874BE" w:rsidP="00EA2383">
      <w:pPr>
        <w:spacing w:after="0"/>
      </w:pPr>
    </w:p>
    <w:p w14:paraId="301B135B" w14:textId="3298BA61" w:rsidR="00E874BE" w:rsidRPr="00E874BE" w:rsidRDefault="00E874BE" w:rsidP="00E874BE">
      <w:pPr>
        <w:spacing w:after="0"/>
      </w:pPr>
      <w:proofErr w:type="spellStart"/>
      <w:proofErr w:type="gramStart"/>
      <w:r>
        <w:t>A.Campbell</w:t>
      </w:r>
      <w:proofErr w:type="spellEnd"/>
      <w:proofErr w:type="gramEnd"/>
      <w:r>
        <w:t xml:space="preserve"> entered the meeting at 8:00 p.m.</w:t>
      </w:r>
    </w:p>
    <w:p w14:paraId="37BE92F7" w14:textId="2832DF33" w:rsidR="009A795B" w:rsidRDefault="009A795B" w:rsidP="00EA2383">
      <w:pPr>
        <w:spacing w:after="0"/>
      </w:pPr>
    </w:p>
    <w:p w14:paraId="42A977B3" w14:textId="384C3C13" w:rsidR="00E874BE" w:rsidRDefault="00E874BE" w:rsidP="00EA2383">
      <w:pPr>
        <w:spacing w:after="0"/>
      </w:pPr>
      <w:r>
        <w:rPr>
          <w:u w:val="single"/>
        </w:rPr>
        <w:t>Warehouse 30 EDUs</w:t>
      </w:r>
    </w:p>
    <w:p w14:paraId="5FA98256" w14:textId="04FA0A7E" w:rsidR="00E874BE" w:rsidRDefault="00E874BE" w:rsidP="00EA2383">
      <w:pPr>
        <w:spacing w:after="0"/>
      </w:pPr>
    </w:p>
    <w:p w14:paraId="077130CF" w14:textId="2C216841" w:rsidR="00E874BE" w:rsidRDefault="00E874BE" w:rsidP="00EA2383">
      <w:pPr>
        <w:spacing w:after="0"/>
      </w:pPr>
      <w:r>
        <w:lastRenderedPageBreak/>
        <w:t>A land development plan for a warehouse is under review at the Township and it lists 30 EDUs.  Phil Robinson stated they are asking for that many but they don’t know exactly what type of warehouse it will be yet.</w:t>
      </w:r>
    </w:p>
    <w:p w14:paraId="18A95F15" w14:textId="77777777" w:rsidR="00E874BE" w:rsidRPr="00E874BE" w:rsidRDefault="00E874BE" w:rsidP="00EA2383">
      <w:pPr>
        <w:spacing w:after="0"/>
      </w:pPr>
    </w:p>
    <w:p w14:paraId="011F8BC9" w14:textId="11B0F010" w:rsidR="00377A97" w:rsidRDefault="00377A97" w:rsidP="00EA2383">
      <w:pPr>
        <w:spacing w:after="0"/>
        <w:rPr>
          <w:b/>
          <w:bCs/>
          <w:u w:val="single"/>
        </w:rPr>
      </w:pPr>
      <w:r>
        <w:rPr>
          <w:b/>
          <w:bCs/>
          <w:u w:val="single"/>
        </w:rPr>
        <w:t>COMMUNICATIONS</w:t>
      </w:r>
    </w:p>
    <w:p w14:paraId="0C7E46D5" w14:textId="77777777" w:rsidR="00BB717A" w:rsidRDefault="00BB717A"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12A10BE" w14:textId="63C1A3DB" w:rsidR="00BB717A" w:rsidRDefault="00231353" w:rsidP="00EA2383">
      <w:pPr>
        <w:spacing w:after="0"/>
      </w:pPr>
      <w:r>
        <w:t>T. Nadobny</w:t>
      </w:r>
      <w:r w:rsidR="00E027F7">
        <w:t xml:space="preserve"> </w:t>
      </w:r>
      <w:r w:rsidR="00BD391F">
        <w:t>moved to adjourn the meeting</w:t>
      </w:r>
      <w:r w:rsidR="00E854A0">
        <w:t xml:space="preserve"> at</w:t>
      </w:r>
      <w:r w:rsidR="001348D4">
        <w:t xml:space="preserve"> </w:t>
      </w:r>
      <w:r>
        <w:t>8:10</w:t>
      </w:r>
      <w:r w:rsidR="007F305E">
        <w:t xml:space="preserve"> </w:t>
      </w:r>
      <w:r w:rsidR="00EA2383">
        <w:t>p.m.</w:t>
      </w:r>
    </w:p>
    <w:p w14:paraId="018FC759" w14:textId="1773BA99" w:rsidR="00EA2383" w:rsidRDefault="00231353" w:rsidP="00EA2383">
      <w:pPr>
        <w:spacing w:after="0"/>
      </w:pPr>
      <w:r>
        <w:t>D. Wertz</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0130EE2A"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820AC8">
      <w:headerReference w:type="default" r:id="rId8"/>
      <w:pgSz w:w="12240" w:h="15840"/>
      <w:pgMar w:top="432"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882A5" w14:textId="77777777" w:rsidR="0057692D" w:rsidRDefault="0057692D" w:rsidP="000B48FE">
      <w:pPr>
        <w:spacing w:after="0"/>
      </w:pPr>
      <w:r>
        <w:separator/>
      </w:r>
    </w:p>
  </w:endnote>
  <w:endnote w:type="continuationSeparator" w:id="0">
    <w:p w14:paraId="41F06155" w14:textId="77777777" w:rsidR="0057692D" w:rsidRDefault="0057692D"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827E8" w14:textId="77777777" w:rsidR="0057692D" w:rsidRDefault="0057692D" w:rsidP="000B48FE">
      <w:pPr>
        <w:spacing w:after="0"/>
        <w:rPr>
          <w:noProof/>
        </w:rPr>
      </w:pPr>
      <w:r>
        <w:rPr>
          <w:noProof/>
        </w:rPr>
        <w:separator/>
      </w:r>
    </w:p>
  </w:footnote>
  <w:footnote w:type="continuationSeparator" w:id="0">
    <w:p w14:paraId="1471398D" w14:textId="77777777" w:rsidR="0057692D" w:rsidRDefault="0057692D"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012009"/>
      <w:docPartObj>
        <w:docPartGallery w:val="Page Numbers (Top of Page)"/>
        <w:docPartUnique/>
      </w:docPartObj>
    </w:sdtPr>
    <w:sdtEndPr>
      <w:rPr>
        <w:noProof/>
      </w:rPr>
    </w:sdtEndPr>
    <w:sdtContent>
      <w:p w14:paraId="415688E3" w14:textId="256E3430" w:rsidR="000B48FE" w:rsidRDefault="000B48FE">
        <w:pPr>
          <w:pStyle w:val="Header"/>
          <w:jc w:val="right"/>
        </w:pPr>
        <w:r>
          <w:t xml:space="preserve"> </w:t>
        </w:r>
        <w:r w:rsidR="00820AC8">
          <w:t>2</w:t>
        </w:r>
        <w:r w:rsidR="002431B1">
          <w:t>/</w:t>
        </w:r>
        <w:r w:rsidR="00820AC8">
          <w:t>23</w:t>
        </w:r>
        <w:r w:rsidR="00EE55F5">
          <w:t>/20</w:t>
        </w:r>
        <w:r w:rsidR="0039545C">
          <w:t>2</w:t>
        </w:r>
        <w:r w:rsidR="00820AC8">
          <w:t>2</w:t>
        </w:r>
        <w:r>
          <w:t xml:space="preserve">     </w:t>
        </w:r>
        <w:r>
          <w:fldChar w:fldCharType="begin"/>
        </w:r>
        <w:r>
          <w:instrText xml:space="preserve"> PAGE   \* MERGEFORMAT </w:instrText>
        </w:r>
        <w:r>
          <w:fldChar w:fldCharType="separate"/>
        </w:r>
        <w:r w:rsidR="007E3134">
          <w:rPr>
            <w:noProof/>
          </w:rPr>
          <w:t>13</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BB5C63"/>
    <w:multiLevelType w:val="hybridMultilevel"/>
    <w:tmpl w:val="1F64B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4B5DF2"/>
    <w:multiLevelType w:val="hybridMultilevel"/>
    <w:tmpl w:val="D42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3"/>
    <w:rsid w:val="00000D84"/>
    <w:rsid w:val="00003D56"/>
    <w:rsid w:val="00004C0C"/>
    <w:rsid w:val="000061E9"/>
    <w:rsid w:val="00010765"/>
    <w:rsid w:val="000135BA"/>
    <w:rsid w:val="00014F10"/>
    <w:rsid w:val="00017E22"/>
    <w:rsid w:val="00017E48"/>
    <w:rsid w:val="000205BE"/>
    <w:rsid w:val="000205C2"/>
    <w:rsid w:val="0002076D"/>
    <w:rsid w:val="0002316C"/>
    <w:rsid w:val="00023604"/>
    <w:rsid w:val="00025319"/>
    <w:rsid w:val="000275EC"/>
    <w:rsid w:val="0003037C"/>
    <w:rsid w:val="00033149"/>
    <w:rsid w:val="00033E7F"/>
    <w:rsid w:val="00035A39"/>
    <w:rsid w:val="000428A4"/>
    <w:rsid w:val="00042ABE"/>
    <w:rsid w:val="00044830"/>
    <w:rsid w:val="00050CC5"/>
    <w:rsid w:val="000546A0"/>
    <w:rsid w:val="00057033"/>
    <w:rsid w:val="000601D4"/>
    <w:rsid w:val="00060820"/>
    <w:rsid w:val="00060E20"/>
    <w:rsid w:val="00061586"/>
    <w:rsid w:val="0006179C"/>
    <w:rsid w:val="0006180D"/>
    <w:rsid w:val="0006196D"/>
    <w:rsid w:val="00062469"/>
    <w:rsid w:val="000667A0"/>
    <w:rsid w:val="00066D98"/>
    <w:rsid w:val="0006785B"/>
    <w:rsid w:val="00067C47"/>
    <w:rsid w:val="00067F28"/>
    <w:rsid w:val="00075547"/>
    <w:rsid w:val="00080CAB"/>
    <w:rsid w:val="0008162A"/>
    <w:rsid w:val="00084769"/>
    <w:rsid w:val="00086682"/>
    <w:rsid w:val="000A1EA1"/>
    <w:rsid w:val="000A4A72"/>
    <w:rsid w:val="000A56AB"/>
    <w:rsid w:val="000A6C1F"/>
    <w:rsid w:val="000B04A9"/>
    <w:rsid w:val="000B123C"/>
    <w:rsid w:val="000B2A26"/>
    <w:rsid w:val="000B43AC"/>
    <w:rsid w:val="000B48FE"/>
    <w:rsid w:val="000B7FAB"/>
    <w:rsid w:val="000C10C7"/>
    <w:rsid w:val="000C2142"/>
    <w:rsid w:val="000C273E"/>
    <w:rsid w:val="000C4DD4"/>
    <w:rsid w:val="000C53BE"/>
    <w:rsid w:val="000C7FF7"/>
    <w:rsid w:val="000D018E"/>
    <w:rsid w:val="000D01AA"/>
    <w:rsid w:val="000D0C01"/>
    <w:rsid w:val="000D15D7"/>
    <w:rsid w:val="000D2385"/>
    <w:rsid w:val="000D2CB2"/>
    <w:rsid w:val="000D4E64"/>
    <w:rsid w:val="000D7EEC"/>
    <w:rsid w:val="000E29DB"/>
    <w:rsid w:val="000E6D2E"/>
    <w:rsid w:val="000E7366"/>
    <w:rsid w:val="000F0751"/>
    <w:rsid w:val="000F0766"/>
    <w:rsid w:val="000F2C57"/>
    <w:rsid w:val="000F3434"/>
    <w:rsid w:val="000F514B"/>
    <w:rsid w:val="000F6BEC"/>
    <w:rsid w:val="00104826"/>
    <w:rsid w:val="00105288"/>
    <w:rsid w:val="00105E3B"/>
    <w:rsid w:val="00105FBA"/>
    <w:rsid w:val="001115E0"/>
    <w:rsid w:val="00113DB8"/>
    <w:rsid w:val="001141E2"/>
    <w:rsid w:val="00115F2A"/>
    <w:rsid w:val="0011749D"/>
    <w:rsid w:val="00117FB9"/>
    <w:rsid w:val="00121F13"/>
    <w:rsid w:val="00122439"/>
    <w:rsid w:val="0012432D"/>
    <w:rsid w:val="001245FF"/>
    <w:rsid w:val="00124946"/>
    <w:rsid w:val="0012562C"/>
    <w:rsid w:val="0012589F"/>
    <w:rsid w:val="001348D4"/>
    <w:rsid w:val="00134C5E"/>
    <w:rsid w:val="00134EB1"/>
    <w:rsid w:val="001352F1"/>
    <w:rsid w:val="00135334"/>
    <w:rsid w:val="00136184"/>
    <w:rsid w:val="001432AA"/>
    <w:rsid w:val="00143331"/>
    <w:rsid w:val="001451B7"/>
    <w:rsid w:val="00146401"/>
    <w:rsid w:val="00150CAA"/>
    <w:rsid w:val="00151643"/>
    <w:rsid w:val="00161AA7"/>
    <w:rsid w:val="00162496"/>
    <w:rsid w:val="00163907"/>
    <w:rsid w:val="00164C6C"/>
    <w:rsid w:val="0016687A"/>
    <w:rsid w:val="001718A8"/>
    <w:rsid w:val="00173297"/>
    <w:rsid w:val="00173884"/>
    <w:rsid w:val="001767B2"/>
    <w:rsid w:val="00182719"/>
    <w:rsid w:val="00187ACA"/>
    <w:rsid w:val="00196392"/>
    <w:rsid w:val="00197EF3"/>
    <w:rsid w:val="001B342D"/>
    <w:rsid w:val="001C1918"/>
    <w:rsid w:val="001C1952"/>
    <w:rsid w:val="001C24DB"/>
    <w:rsid w:val="001C5194"/>
    <w:rsid w:val="001C79B3"/>
    <w:rsid w:val="001C7A0F"/>
    <w:rsid w:val="001D0120"/>
    <w:rsid w:val="001D0F95"/>
    <w:rsid w:val="001D2537"/>
    <w:rsid w:val="001D33AD"/>
    <w:rsid w:val="001D3EED"/>
    <w:rsid w:val="001D3F3E"/>
    <w:rsid w:val="001D4CAB"/>
    <w:rsid w:val="001D5238"/>
    <w:rsid w:val="001D58E6"/>
    <w:rsid w:val="001E2386"/>
    <w:rsid w:val="001E31D5"/>
    <w:rsid w:val="001E43B7"/>
    <w:rsid w:val="001E4C57"/>
    <w:rsid w:val="001E5017"/>
    <w:rsid w:val="001E6C6B"/>
    <w:rsid w:val="001F34B2"/>
    <w:rsid w:val="001F4224"/>
    <w:rsid w:val="001F5835"/>
    <w:rsid w:val="001F74B1"/>
    <w:rsid w:val="001F7585"/>
    <w:rsid w:val="001F7AB8"/>
    <w:rsid w:val="00202446"/>
    <w:rsid w:val="002025CD"/>
    <w:rsid w:val="0020492B"/>
    <w:rsid w:val="0020571F"/>
    <w:rsid w:val="00206B26"/>
    <w:rsid w:val="002070F7"/>
    <w:rsid w:val="00207C96"/>
    <w:rsid w:val="00211E52"/>
    <w:rsid w:val="0021502E"/>
    <w:rsid w:val="00217EB8"/>
    <w:rsid w:val="002217C1"/>
    <w:rsid w:val="002232E6"/>
    <w:rsid w:val="00226E4C"/>
    <w:rsid w:val="0022742F"/>
    <w:rsid w:val="00230E69"/>
    <w:rsid w:val="00231353"/>
    <w:rsid w:val="002319EE"/>
    <w:rsid w:val="002334F2"/>
    <w:rsid w:val="0023625C"/>
    <w:rsid w:val="00236756"/>
    <w:rsid w:val="00236CB3"/>
    <w:rsid w:val="00237536"/>
    <w:rsid w:val="00237C96"/>
    <w:rsid w:val="00240EEB"/>
    <w:rsid w:val="00241082"/>
    <w:rsid w:val="002431B1"/>
    <w:rsid w:val="00243E50"/>
    <w:rsid w:val="002447F1"/>
    <w:rsid w:val="00245FDC"/>
    <w:rsid w:val="002464E8"/>
    <w:rsid w:val="00246C67"/>
    <w:rsid w:val="00247AE1"/>
    <w:rsid w:val="00255DD5"/>
    <w:rsid w:val="00261A38"/>
    <w:rsid w:val="00262201"/>
    <w:rsid w:val="002624E5"/>
    <w:rsid w:val="0026284E"/>
    <w:rsid w:val="0026407A"/>
    <w:rsid w:val="00264662"/>
    <w:rsid w:val="00264A43"/>
    <w:rsid w:val="00265FEC"/>
    <w:rsid w:val="00266CC1"/>
    <w:rsid w:val="00267D80"/>
    <w:rsid w:val="00271DC7"/>
    <w:rsid w:val="002727B4"/>
    <w:rsid w:val="00274ACE"/>
    <w:rsid w:val="00275210"/>
    <w:rsid w:val="002752A4"/>
    <w:rsid w:val="0027596B"/>
    <w:rsid w:val="002759B7"/>
    <w:rsid w:val="00276950"/>
    <w:rsid w:val="002924C5"/>
    <w:rsid w:val="00294B49"/>
    <w:rsid w:val="002967EF"/>
    <w:rsid w:val="00296973"/>
    <w:rsid w:val="00296C6B"/>
    <w:rsid w:val="00297CFA"/>
    <w:rsid w:val="002A41E3"/>
    <w:rsid w:val="002A45A1"/>
    <w:rsid w:val="002A46AE"/>
    <w:rsid w:val="002A723F"/>
    <w:rsid w:val="002B0676"/>
    <w:rsid w:val="002B1B61"/>
    <w:rsid w:val="002B5724"/>
    <w:rsid w:val="002B62CE"/>
    <w:rsid w:val="002B69A5"/>
    <w:rsid w:val="002C0443"/>
    <w:rsid w:val="002C5FDF"/>
    <w:rsid w:val="002C6789"/>
    <w:rsid w:val="002D0380"/>
    <w:rsid w:val="002D14AA"/>
    <w:rsid w:val="002D626C"/>
    <w:rsid w:val="002E22FA"/>
    <w:rsid w:val="002F4BB7"/>
    <w:rsid w:val="003042FF"/>
    <w:rsid w:val="00310306"/>
    <w:rsid w:val="00310E61"/>
    <w:rsid w:val="003119AB"/>
    <w:rsid w:val="003124C8"/>
    <w:rsid w:val="00312655"/>
    <w:rsid w:val="003129E8"/>
    <w:rsid w:val="00316C24"/>
    <w:rsid w:val="00317B1F"/>
    <w:rsid w:val="00323484"/>
    <w:rsid w:val="00323845"/>
    <w:rsid w:val="00326853"/>
    <w:rsid w:val="003311A6"/>
    <w:rsid w:val="00332C3A"/>
    <w:rsid w:val="0033667B"/>
    <w:rsid w:val="00340444"/>
    <w:rsid w:val="003412D5"/>
    <w:rsid w:val="003435F7"/>
    <w:rsid w:val="0034486B"/>
    <w:rsid w:val="00345517"/>
    <w:rsid w:val="00350984"/>
    <w:rsid w:val="00351358"/>
    <w:rsid w:val="00351CB4"/>
    <w:rsid w:val="00351F56"/>
    <w:rsid w:val="00356139"/>
    <w:rsid w:val="00356482"/>
    <w:rsid w:val="00356FBD"/>
    <w:rsid w:val="003579DD"/>
    <w:rsid w:val="00357D7B"/>
    <w:rsid w:val="00361E74"/>
    <w:rsid w:val="00362FAF"/>
    <w:rsid w:val="00363E76"/>
    <w:rsid w:val="003644ED"/>
    <w:rsid w:val="003653E7"/>
    <w:rsid w:val="00371F68"/>
    <w:rsid w:val="0037431D"/>
    <w:rsid w:val="00374673"/>
    <w:rsid w:val="00377A97"/>
    <w:rsid w:val="00384581"/>
    <w:rsid w:val="00384B84"/>
    <w:rsid w:val="0039179E"/>
    <w:rsid w:val="00392C68"/>
    <w:rsid w:val="00393CE7"/>
    <w:rsid w:val="0039545C"/>
    <w:rsid w:val="00396031"/>
    <w:rsid w:val="00396FCD"/>
    <w:rsid w:val="00397578"/>
    <w:rsid w:val="003A08DA"/>
    <w:rsid w:val="003A46FD"/>
    <w:rsid w:val="003B3E91"/>
    <w:rsid w:val="003C0C00"/>
    <w:rsid w:val="003C287B"/>
    <w:rsid w:val="003C2CD4"/>
    <w:rsid w:val="003C366C"/>
    <w:rsid w:val="003C6A47"/>
    <w:rsid w:val="003C7E73"/>
    <w:rsid w:val="003D1B33"/>
    <w:rsid w:val="003E2C70"/>
    <w:rsid w:val="003E35E7"/>
    <w:rsid w:val="003E3D50"/>
    <w:rsid w:val="003E6BAB"/>
    <w:rsid w:val="003F382F"/>
    <w:rsid w:val="003F74DA"/>
    <w:rsid w:val="00401A76"/>
    <w:rsid w:val="004021AC"/>
    <w:rsid w:val="00403CB1"/>
    <w:rsid w:val="00404021"/>
    <w:rsid w:val="004043F3"/>
    <w:rsid w:val="0040648A"/>
    <w:rsid w:val="00411234"/>
    <w:rsid w:val="004123A2"/>
    <w:rsid w:val="00412F35"/>
    <w:rsid w:val="00413041"/>
    <w:rsid w:val="004174CE"/>
    <w:rsid w:val="004201D1"/>
    <w:rsid w:val="00421312"/>
    <w:rsid w:val="004218CE"/>
    <w:rsid w:val="0042368B"/>
    <w:rsid w:val="00423857"/>
    <w:rsid w:val="004262BB"/>
    <w:rsid w:val="0043041C"/>
    <w:rsid w:val="00430CB8"/>
    <w:rsid w:val="0043358A"/>
    <w:rsid w:val="0043512C"/>
    <w:rsid w:val="00436501"/>
    <w:rsid w:val="00441704"/>
    <w:rsid w:val="00442682"/>
    <w:rsid w:val="00443959"/>
    <w:rsid w:val="00443E28"/>
    <w:rsid w:val="00443F7F"/>
    <w:rsid w:val="004500DE"/>
    <w:rsid w:val="0045236D"/>
    <w:rsid w:val="004545B5"/>
    <w:rsid w:val="00454A37"/>
    <w:rsid w:val="00455D26"/>
    <w:rsid w:val="0045651E"/>
    <w:rsid w:val="004625F5"/>
    <w:rsid w:val="00462CF0"/>
    <w:rsid w:val="00463CC8"/>
    <w:rsid w:val="004647CE"/>
    <w:rsid w:val="00471782"/>
    <w:rsid w:val="00477E3A"/>
    <w:rsid w:val="0048067F"/>
    <w:rsid w:val="004807BA"/>
    <w:rsid w:val="004825CD"/>
    <w:rsid w:val="00484560"/>
    <w:rsid w:val="004871C2"/>
    <w:rsid w:val="004911D5"/>
    <w:rsid w:val="00492B3B"/>
    <w:rsid w:val="00492F75"/>
    <w:rsid w:val="00494C1C"/>
    <w:rsid w:val="00494EC1"/>
    <w:rsid w:val="00496E7E"/>
    <w:rsid w:val="004A38F0"/>
    <w:rsid w:val="004A5647"/>
    <w:rsid w:val="004A65A0"/>
    <w:rsid w:val="004B1919"/>
    <w:rsid w:val="004B1DDD"/>
    <w:rsid w:val="004B542C"/>
    <w:rsid w:val="004B5B8A"/>
    <w:rsid w:val="004B7420"/>
    <w:rsid w:val="004B74FA"/>
    <w:rsid w:val="004C08F1"/>
    <w:rsid w:val="004C1F11"/>
    <w:rsid w:val="004C3098"/>
    <w:rsid w:val="004C380E"/>
    <w:rsid w:val="004C471F"/>
    <w:rsid w:val="004C53A4"/>
    <w:rsid w:val="004D319F"/>
    <w:rsid w:val="004D34FD"/>
    <w:rsid w:val="004D65AE"/>
    <w:rsid w:val="004E1679"/>
    <w:rsid w:val="004E3611"/>
    <w:rsid w:val="004F41C2"/>
    <w:rsid w:val="004F68EB"/>
    <w:rsid w:val="00501F97"/>
    <w:rsid w:val="00502949"/>
    <w:rsid w:val="00503EE0"/>
    <w:rsid w:val="00506B85"/>
    <w:rsid w:val="00510DDE"/>
    <w:rsid w:val="00514EAA"/>
    <w:rsid w:val="00515175"/>
    <w:rsid w:val="00515E69"/>
    <w:rsid w:val="00516133"/>
    <w:rsid w:val="00517429"/>
    <w:rsid w:val="00520A7E"/>
    <w:rsid w:val="00521D1A"/>
    <w:rsid w:val="00522A88"/>
    <w:rsid w:val="005246F2"/>
    <w:rsid w:val="00524A8C"/>
    <w:rsid w:val="00527E06"/>
    <w:rsid w:val="005305C2"/>
    <w:rsid w:val="005307DB"/>
    <w:rsid w:val="00532753"/>
    <w:rsid w:val="00537C09"/>
    <w:rsid w:val="005411DA"/>
    <w:rsid w:val="00543394"/>
    <w:rsid w:val="00543C5A"/>
    <w:rsid w:val="00543CF5"/>
    <w:rsid w:val="00543F0C"/>
    <w:rsid w:val="0054695B"/>
    <w:rsid w:val="00546E68"/>
    <w:rsid w:val="00547809"/>
    <w:rsid w:val="005511CC"/>
    <w:rsid w:val="005513B9"/>
    <w:rsid w:val="00551663"/>
    <w:rsid w:val="00551D82"/>
    <w:rsid w:val="00553797"/>
    <w:rsid w:val="005618BC"/>
    <w:rsid w:val="005634A9"/>
    <w:rsid w:val="00565E75"/>
    <w:rsid w:val="0057082F"/>
    <w:rsid w:val="00571D6E"/>
    <w:rsid w:val="00572051"/>
    <w:rsid w:val="00575497"/>
    <w:rsid w:val="00576308"/>
    <w:rsid w:val="00576590"/>
    <w:rsid w:val="0057692D"/>
    <w:rsid w:val="00576FCB"/>
    <w:rsid w:val="005772D4"/>
    <w:rsid w:val="005801D9"/>
    <w:rsid w:val="00580944"/>
    <w:rsid w:val="00581EC1"/>
    <w:rsid w:val="005831B4"/>
    <w:rsid w:val="00584392"/>
    <w:rsid w:val="005843F6"/>
    <w:rsid w:val="00590DC8"/>
    <w:rsid w:val="00591AC7"/>
    <w:rsid w:val="005951AD"/>
    <w:rsid w:val="00596F2F"/>
    <w:rsid w:val="00597414"/>
    <w:rsid w:val="00597733"/>
    <w:rsid w:val="005A56C1"/>
    <w:rsid w:val="005A66E5"/>
    <w:rsid w:val="005B1979"/>
    <w:rsid w:val="005B51B4"/>
    <w:rsid w:val="005B6F90"/>
    <w:rsid w:val="005B7475"/>
    <w:rsid w:val="005C42C0"/>
    <w:rsid w:val="005D02DA"/>
    <w:rsid w:val="005D35D6"/>
    <w:rsid w:val="005D4341"/>
    <w:rsid w:val="005D5A7F"/>
    <w:rsid w:val="005D7CB0"/>
    <w:rsid w:val="005E1090"/>
    <w:rsid w:val="005E4A8D"/>
    <w:rsid w:val="005E5ADB"/>
    <w:rsid w:val="005E60AF"/>
    <w:rsid w:val="005E7689"/>
    <w:rsid w:val="005F088A"/>
    <w:rsid w:val="005F08E9"/>
    <w:rsid w:val="005F1CC4"/>
    <w:rsid w:val="005F4004"/>
    <w:rsid w:val="0060044A"/>
    <w:rsid w:val="00600E3F"/>
    <w:rsid w:val="0060192C"/>
    <w:rsid w:val="0060200A"/>
    <w:rsid w:val="00602348"/>
    <w:rsid w:val="00603868"/>
    <w:rsid w:val="00607F8E"/>
    <w:rsid w:val="006141BD"/>
    <w:rsid w:val="006146F2"/>
    <w:rsid w:val="0061485F"/>
    <w:rsid w:val="0061787B"/>
    <w:rsid w:val="00621CCB"/>
    <w:rsid w:val="00622A4E"/>
    <w:rsid w:val="00623FF6"/>
    <w:rsid w:val="00624444"/>
    <w:rsid w:val="0062792C"/>
    <w:rsid w:val="00630D15"/>
    <w:rsid w:val="006317D0"/>
    <w:rsid w:val="006373F4"/>
    <w:rsid w:val="00640200"/>
    <w:rsid w:val="00640AC5"/>
    <w:rsid w:val="00641FB4"/>
    <w:rsid w:val="00642AA6"/>
    <w:rsid w:val="00644108"/>
    <w:rsid w:val="006445A8"/>
    <w:rsid w:val="006468B2"/>
    <w:rsid w:val="00646BCC"/>
    <w:rsid w:val="00653253"/>
    <w:rsid w:val="00655644"/>
    <w:rsid w:val="00655B36"/>
    <w:rsid w:val="00656BE0"/>
    <w:rsid w:val="00660FBE"/>
    <w:rsid w:val="00661EE8"/>
    <w:rsid w:val="00663851"/>
    <w:rsid w:val="00663B0D"/>
    <w:rsid w:val="00664433"/>
    <w:rsid w:val="006721B3"/>
    <w:rsid w:val="00672A1F"/>
    <w:rsid w:val="0067302D"/>
    <w:rsid w:val="00673349"/>
    <w:rsid w:val="006736C8"/>
    <w:rsid w:val="00674116"/>
    <w:rsid w:val="0067480E"/>
    <w:rsid w:val="00675500"/>
    <w:rsid w:val="0068186E"/>
    <w:rsid w:val="0068190D"/>
    <w:rsid w:val="00682CC8"/>
    <w:rsid w:val="006837D0"/>
    <w:rsid w:val="006938EB"/>
    <w:rsid w:val="006958D8"/>
    <w:rsid w:val="00695E91"/>
    <w:rsid w:val="00697811"/>
    <w:rsid w:val="00697908"/>
    <w:rsid w:val="006A079B"/>
    <w:rsid w:val="006A07DB"/>
    <w:rsid w:val="006A2ABF"/>
    <w:rsid w:val="006A62D7"/>
    <w:rsid w:val="006A70B1"/>
    <w:rsid w:val="006B10B1"/>
    <w:rsid w:val="006B2453"/>
    <w:rsid w:val="006B34B9"/>
    <w:rsid w:val="006B3DC2"/>
    <w:rsid w:val="006B4FE2"/>
    <w:rsid w:val="006B7DBA"/>
    <w:rsid w:val="006C049D"/>
    <w:rsid w:val="006C37C1"/>
    <w:rsid w:val="006C5C78"/>
    <w:rsid w:val="006C669E"/>
    <w:rsid w:val="006D14B1"/>
    <w:rsid w:val="006D2382"/>
    <w:rsid w:val="006D296F"/>
    <w:rsid w:val="006D46AB"/>
    <w:rsid w:val="006D56B7"/>
    <w:rsid w:val="006D6A5F"/>
    <w:rsid w:val="006E2A19"/>
    <w:rsid w:val="006E4DF9"/>
    <w:rsid w:val="006E4E6D"/>
    <w:rsid w:val="006E5EA9"/>
    <w:rsid w:val="006F1B8D"/>
    <w:rsid w:val="006F5617"/>
    <w:rsid w:val="006F7A57"/>
    <w:rsid w:val="007029D1"/>
    <w:rsid w:val="00702D3E"/>
    <w:rsid w:val="00705F3F"/>
    <w:rsid w:val="007070A9"/>
    <w:rsid w:val="00710109"/>
    <w:rsid w:val="00711630"/>
    <w:rsid w:val="00711FCC"/>
    <w:rsid w:val="00712CE8"/>
    <w:rsid w:val="007138B2"/>
    <w:rsid w:val="00714892"/>
    <w:rsid w:val="00714D37"/>
    <w:rsid w:val="00715B09"/>
    <w:rsid w:val="00715FE1"/>
    <w:rsid w:val="0072001E"/>
    <w:rsid w:val="00720BC7"/>
    <w:rsid w:val="007215D3"/>
    <w:rsid w:val="007230C4"/>
    <w:rsid w:val="0072750E"/>
    <w:rsid w:val="00730B03"/>
    <w:rsid w:val="00730E1A"/>
    <w:rsid w:val="00731660"/>
    <w:rsid w:val="00732151"/>
    <w:rsid w:val="00733E66"/>
    <w:rsid w:val="00735F77"/>
    <w:rsid w:val="007363E9"/>
    <w:rsid w:val="00736CEB"/>
    <w:rsid w:val="00740113"/>
    <w:rsid w:val="00744453"/>
    <w:rsid w:val="00744897"/>
    <w:rsid w:val="00744BB2"/>
    <w:rsid w:val="00745B90"/>
    <w:rsid w:val="0075005B"/>
    <w:rsid w:val="00752C2D"/>
    <w:rsid w:val="0075353D"/>
    <w:rsid w:val="00754FE8"/>
    <w:rsid w:val="007574D6"/>
    <w:rsid w:val="0076139F"/>
    <w:rsid w:val="00762C9C"/>
    <w:rsid w:val="007633F1"/>
    <w:rsid w:val="00766FCA"/>
    <w:rsid w:val="007712B6"/>
    <w:rsid w:val="00780E62"/>
    <w:rsid w:val="0078308D"/>
    <w:rsid w:val="00784532"/>
    <w:rsid w:val="00784D2C"/>
    <w:rsid w:val="00785969"/>
    <w:rsid w:val="00787027"/>
    <w:rsid w:val="00790C87"/>
    <w:rsid w:val="00791AE2"/>
    <w:rsid w:val="007929AC"/>
    <w:rsid w:val="0079429A"/>
    <w:rsid w:val="0079595D"/>
    <w:rsid w:val="007965CE"/>
    <w:rsid w:val="007A419F"/>
    <w:rsid w:val="007A6418"/>
    <w:rsid w:val="007A7CB9"/>
    <w:rsid w:val="007B037C"/>
    <w:rsid w:val="007C01B4"/>
    <w:rsid w:val="007C6E4D"/>
    <w:rsid w:val="007C7559"/>
    <w:rsid w:val="007D064A"/>
    <w:rsid w:val="007D09CE"/>
    <w:rsid w:val="007D3431"/>
    <w:rsid w:val="007D3795"/>
    <w:rsid w:val="007E060F"/>
    <w:rsid w:val="007E1271"/>
    <w:rsid w:val="007E174B"/>
    <w:rsid w:val="007E3134"/>
    <w:rsid w:val="007E5DCB"/>
    <w:rsid w:val="007E69CA"/>
    <w:rsid w:val="007E6C0F"/>
    <w:rsid w:val="007E7ABF"/>
    <w:rsid w:val="007F1E79"/>
    <w:rsid w:val="007F305E"/>
    <w:rsid w:val="007F7E32"/>
    <w:rsid w:val="008023F5"/>
    <w:rsid w:val="00803C02"/>
    <w:rsid w:val="00804026"/>
    <w:rsid w:val="00810AB1"/>
    <w:rsid w:val="00814516"/>
    <w:rsid w:val="00815DE7"/>
    <w:rsid w:val="00817C01"/>
    <w:rsid w:val="00820AC8"/>
    <w:rsid w:val="0082268C"/>
    <w:rsid w:val="008238AF"/>
    <w:rsid w:val="00824FAE"/>
    <w:rsid w:val="00832E7F"/>
    <w:rsid w:val="0083337C"/>
    <w:rsid w:val="0083399C"/>
    <w:rsid w:val="008339BA"/>
    <w:rsid w:val="00835D7A"/>
    <w:rsid w:val="008373B4"/>
    <w:rsid w:val="00837E69"/>
    <w:rsid w:val="00844F9C"/>
    <w:rsid w:val="008458CA"/>
    <w:rsid w:val="008521CB"/>
    <w:rsid w:val="00854BC4"/>
    <w:rsid w:val="00855E52"/>
    <w:rsid w:val="00867689"/>
    <w:rsid w:val="008708D2"/>
    <w:rsid w:val="00872074"/>
    <w:rsid w:val="0087213B"/>
    <w:rsid w:val="00881638"/>
    <w:rsid w:val="00887192"/>
    <w:rsid w:val="0088762B"/>
    <w:rsid w:val="008906B3"/>
    <w:rsid w:val="0089084A"/>
    <w:rsid w:val="008908BF"/>
    <w:rsid w:val="00893359"/>
    <w:rsid w:val="00894C6C"/>
    <w:rsid w:val="00897BC5"/>
    <w:rsid w:val="00897EB9"/>
    <w:rsid w:val="008A7B55"/>
    <w:rsid w:val="008A7F6B"/>
    <w:rsid w:val="008B20D2"/>
    <w:rsid w:val="008B3F75"/>
    <w:rsid w:val="008B6C9F"/>
    <w:rsid w:val="008C04D8"/>
    <w:rsid w:val="008C1001"/>
    <w:rsid w:val="008C1BF3"/>
    <w:rsid w:val="008C5555"/>
    <w:rsid w:val="008C783E"/>
    <w:rsid w:val="008D1D34"/>
    <w:rsid w:val="008D3100"/>
    <w:rsid w:val="008D46EF"/>
    <w:rsid w:val="008E2927"/>
    <w:rsid w:val="008E5ACF"/>
    <w:rsid w:val="008E7019"/>
    <w:rsid w:val="008F11AD"/>
    <w:rsid w:val="008F3746"/>
    <w:rsid w:val="008F41E8"/>
    <w:rsid w:val="008F4FB7"/>
    <w:rsid w:val="0090272A"/>
    <w:rsid w:val="00912D1A"/>
    <w:rsid w:val="00913E2F"/>
    <w:rsid w:val="00913EF2"/>
    <w:rsid w:val="00915DD2"/>
    <w:rsid w:val="00917CF2"/>
    <w:rsid w:val="00920E7A"/>
    <w:rsid w:val="0092101D"/>
    <w:rsid w:val="00923103"/>
    <w:rsid w:val="00923702"/>
    <w:rsid w:val="0093390E"/>
    <w:rsid w:val="00935A83"/>
    <w:rsid w:val="0093620E"/>
    <w:rsid w:val="00936D8E"/>
    <w:rsid w:val="00942A60"/>
    <w:rsid w:val="009451A3"/>
    <w:rsid w:val="009468D8"/>
    <w:rsid w:val="00946D5A"/>
    <w:rsid w:val="009554B0"/>
    <w:rsid w:val="009554C7"/>
    <w:rsid w:val="00960133"/>
    <w:rsid w:val="0096721E"/>
    <w:rsid w:val="009709DA"/>
    <w:rsid w:val="0097267F"/>
    <w:rsid w:val="009731AB"/>
    <w:rsid w:val="00976244"/>
    <w:rsid w:val="00976F07"/>
    <w:rsid w:val="0098050E"/>
    <w:rsid w:val="00981593"/>
    <w:rsid w:val="00983802"/>
    <w:rsid w:val="0098442C"/>
    <w:rsid w:val="00990727"/>
    <w:rsid w:val="00994D27"/>
    <w:rsid w:val="00996052"/>
    <w:rsid w:val="00996BE1"/>
    <w:rsid w:val="009A5141"/>
    <w:rsid w:val="009A7021"/>
    <w:rsid w:val="009A795B"/>
    <w:rsid w:val="009B11D8"/>
    <w:rsid w:val="009B1EFC"/>
    <w:rsid w:val="009B2DA0"/>
    <w:rsid w:val="009B37D8"/>
    <w:rsid w:val="009B4DC4"/>
    <w:rsid w:val="009B5168"/>
    <w:rsid w:val="009B6DF4"/>
    <w:rsid w:val="009C04AF"/>
    <w:rsid w:val="009C3432"/>
    <w:rsid w:val="009C553E"/>
    <w:rsid w:val="009C5A32"/>
    <w:rsid w:val="009C7087"/>
    <w:rsid w:val="009D13C4"/>
    <w:rsid w:val="009D1884"/>
    <w:rsid w:val="009D4ADC"/>
    <w:rsid w:val="009D7483"/>
    <w:rsid w:val="009D7BF4"/>
    <w:rsid w:val="009E005A"/>
    <w:rsid w:val="009E2DF6"/>
    <w:rsid w:val="009E48B7"/>
    <w:rsid w:val="009E6882"/>
    <w:rsid w:val="009E7A1D"/>
    <w:rsid w:val="009F399F"/>
    <w:rsid w:val="009F58F1"/>
    <w:rsid w:val="009F7BB7"/>
    <w:rsid w:val="00A020AE"/>
    <w:rsid w:val="00A0741E"/>
    <w:rsid w:val="00A11CCD"/>
    <w:rsid w:val="00A12E61"/>
    <w:rsid w:val="00A14285"/>
    <w:rsid w:val="00A17350"/>
    <w:rsid w:val="00A17B9C"/>
    <w:rsid w:val="00A17BBC"/>
    <w:rsid w:val="00A23B4A"/>
    <w:rsid w:val="00A277BE"/>
    <w:rsid w:val="00A27D0C"/>
    <w:rsid w:val="00A319DF"/>
    <w:rsid w:val="00A32706"/>
    <w:rsid w:val="00A32CCA"/>
    <w:rsid w:val="00A37D53"/>
    <w:rsid w:val="00A4079C"/>
    <w:rsid w:val="00A407C2"/>
    <w:rsid w:val="00A427D7"/>
    <w:rsid w:val="00A55524"/>
    <w:rsid w:val="00A57329"/>
    <w:rsid w:val="00A6028A"/>
    <w:rsid w:val="00A62276"/>
    <w:rsid w:val="00A62846"/>
    <w:rsid w:val="00A657C5"/>
    <w:rsid w:val="00A67FE0"/>
    <w:rsid w:val="00A72CB5"/>
    <w:rsid w:val="00A756CB"/>
    <w:rsid w:val="00A76810"/>
    <w:rsid w:val="00A80621"/>
    <w:rsid w:val="00A84D7B"/>
    <w:rsid w:val="00A86FF1"/>
    <w:rsid w:val="00A90FD3"/>
    <w:rsid w:val="00A9260B"/>
    <w:rsid w:val="00A92A3D"/>
    <w:rsid w:val="00A92B8A"/>
    <w:rsid w:val="00A94B8C"/>
    <w:rsid w:val="00AA133D"/>
    <w:rsid w:val="00AA1825"/>
    <w:rsid w:val="00AA4575"/>
    <w:rsid w:val="00AD043E"/>
    <w:rsid w:val="00AD114A"/>
    <w:rsid w:val="00AD41DE"/>
    <w:rsid w:val="00AD55B4"/>
    <w:rsid w:val="00AD59CE"/>
    <w:rsid w:val="00AE0765"/>
    <w:rsid w:val="00AE4205"/>
    <w:rsid w:val="00AE4697"/>
    <w:rsid w:val="00AE4A52"/>
    <w:rsid w:val="00AE693F"/>
    <w:rsid w:val="00AE6AF4"/>
    <w:rsid w:val="00AE71A4"/>
    <w:rsid w:val="00AE7CA9"/>
    <w:rsid w:val="00AE7D3E"/>
    <w:rsid w:val="00AF163E"/>
    <w:rsid w:val="00AF1FA2"/>
    <w:rsid w:val="00AF27FD"/>
    <w:rsid w:val="00AF34F1"/>
    <w:rsid w:val="00AF35AC"/>
    <w:rsid w:val="00AF7E3F"/>
    <w:rsid w:val="00B00E33"/>
    <w:rsid w:val="00B0607D"/>
    <w:rsid w:val="00B06853"/>
    <w:rsid w:val="00B14BCD"/>
    <w:rsid w:val="00B16985"/>
    <w:rsid w:val="00B176DC"/>
    <w:rsid w:val="00B20E6C"/>
    <w:rsid w:val="00B21DE9"/>
    <w:rsid w:val="00B22C91"/>
    <w:rsid w:val="00B2351B"/>
    <w:rsid w:val="00B2410E"/>
    <w:rsid w:val="00B24A49"/>
    <w:rsid w:val="00B25BDA"/>
    <w:rsid w:val="00B26B95"/>
    <w:rsid w:val="00B30591"/>
    <w:rsid w:val="00B32C99"/>
    <w:rsid w:val="00B41340"/>
    <w:rsid w:val="00B430AA"/>
    <w:rsid w:val="00B46856"/>
    <w:rsid w:val="00B50019"/>
    <w:rsid w:val="00B50E8B"/>
    <w:rsid w:val="00B519C0"/>
    <w:rsid w:val="00B52FB3"/>
    <w:rsid w:val="00B534D5"/>
    <w:rsid w:val="00B54312"/>
    <w:rsid w:val="00B62E77"/>
    <w:rsid w:val="00B67D35"/>
    <w:rsid w:val="00B73A9A"/>
    <w:rsid w:val="00B75B2F"/>
    <w:rsid w:val="00B761FD"/>
    <w:rsid w:val="00B77E75"/>
    <w:rsid w:val="00B8150F"/>
    <w:rsid w:val="00B81F81"/>
    <w:rsid w:val="00B847F6"/>
    <w:rsid w:val="00B84F8F"/>
    <w:rsid w:val="00B85D38"/>
    <w:rsid w:val="00B86837"/>
    <w:rsid w:val="00B90718"/>
    <w:rsid w:val="00B910BC"/>
    <w:rsid w:val="00B93FC4"/>
    <w:rsid w:val="00B94F47"/>
    <w:rsid w:val="00B95B6C"/>
    <w:rsid w:val="00B95E75"/>
    <w:rsid w:val="00B9785F"/>
    <w:rsid w:val="00BA1A16"/>
    <w:rsid w:val="00BA2A00"/>
    <w:rsid w:val="00BA39F1"/>
    <w:rsid w:val="00BA43A6"/>
    <w:rsid w:val="00BB2D5E"/>
    <w:rsid w:val="00BB3B32"/>
    <w:rsid w:val="00BB717A"/>
    <w:rsid w:val="00BC1451"/>
    <w:rsid w:val="00BC1AE9"/>
    <w:rsid w:val="00BC1B5A"/>
    <w:rsid w:val="00BC20DB"/>
    <w:rsid w:val="00BC2698"/>
    <w:rsid w:val="00BC5D9F"/>
    <w:rsid w:val="00BC6548"/>
    <w:rsid w:val="00BC76B6"/>
    <w:rsid w:val="00BD07E3"/>
    <w:rsid w:val="00BD10A2"/>
    <w:rsid w:val="00BD391F"/>
    <w:rsid w:val="00BD41A9"/>
    <w:rsid w:val="00BD4D34"/>
    <w:rsid w:val="00BD67DE"/>
    <w:rsid w:val="00BE1DF5"/>
    <w:rsid w:val="00BE2D38"/>
    <w:rsid w:val="00BE4BEE"/>
    <w:rsid w:val="00BE4CA2"/>
    <w:rsid w:val="00BE4EA9"/>
    <w:rsid w:val="00BE61F5"/>
    <w:rsid w:val="00BE6369"/>
    <w:rsid w:val="00BE731C"/>
    <w:rsid w:val="00BF1EE7"/>
    <w:rsid w:val="00BF3C2E"/>
    <w:rsid w:val="00BF52EA"/>
    <w:rsid w:val="00BF7F6D"/>
    <w:rsid w:val="00C043D9"/>
    <w:rsid w:val="00C044BD"/>
    <w:rsid w:val="00C06BAB"/>
    <w:rsid w:val="00C132BF"/>
    <w:rsid w:val="00C15CA2"/>
    <w:rsid w:val="00C172D0"/>
    <w:rsid w:val="00C17FAC"/>
    <w:rsid w:val="00C20505"/>
    <w:rsid w:val="00C213F2"/>
    <w:rsid w:val="00C2605A"/>
    <w:rsid w:val="00C26886"/>
    <w:rsid w:val="00C30DE4"/>
    <w:rsid w:val="00C3235D"/>
    <w:rsid w:val="00C3271F"/>
    <w:rsid w:val="00C37956"/>
    <w:rsid w:val="00C4180A"/>
    <w:rsid w:val="00C43B0E"/>
    <w:rsid w:val="00C44FF5"/>
    <w:rsid w:val="00C45A83"/>
    <w:rsid w:val="00C47037"/>
    <w:rsid w:val="00C47635"/>
    <w:rsid w:val="00C513F4"/>
    <w:rsid w:val="00C529B0"/>
    <w:rsid w:val="00C544B2"/>
    <w:rsid w:val="00C567E7"/>
    <w:rsid w:val="00C578C5"/>
    <w:rsid w:val="00C57F9D"/>
    <w:rsid w:val="00C623FE"/>
    <w:rsid w:val="00C63F4B"/>
    <w:rsid w:val="00C66CC6"/>
    <w:rsid w:val="00C66D9E"/>
    <w:rsid w:val="00C721F3"/>
    <w:rsid w:val="00C725FC"/>
    <w:rsid w:val="00C84319"/>
    <w:rsid w:val="00C85571"/>
    <w:rsid w:val="00C90F23"/>
    <w:rsid w:val="00C91793"/>
    <w:rsid w:val="00C92290"/>
    <w:rsid w:val="00C9400F"/>
    <w:rsid w:val="00C96C84"/>
    <w:rsid w:val="00C97BCA"/>
    <w:rsid w:val="00C97C8A"/>
    <w:rsid w:val="00CA125B"/>
    <w:rsid w:val="00CA12A9"/>
    <w:rsid w:val="00CA6455"/>
    <w:rsid w:val="00CA70A0"/>
    <w:rsid w:val="00CA7266"/>
    <w:rsid w:val="00CB1835"/>
    <w:rsid w:val="00CB1887"/>
    <w:rsid w:val="00CB6093"/>
    <w:rsid w:val="00CB6BD3"/>
    <w:rsid w:val="00CC13DE"/>
    <w:rsid w:val="00CD0CA1"/>
    <w:rsid w:val="00CD1B1D"/>
    <w:rsid w:val="00CD611E"/>
    <w:rsid w:val="00CD707B"/>
    <w:rsid w:val="00CE433D"/>
    <w:rsid w:val="00CF3B09"/>
    <w:rsid w:val="00CF5E34"/>
    <w:rsid w:val="00CF728E"/>
    <w:rsid w:val="00CF786B"/>
    <w:rsid w:val="00D02F68"/>
    <w:rsid w:val="00D04344"/>
    <w:rsid w:val="00D055DB"/>
    <w:rsid w:val="00D0631A"/>
    <w:rsid w:val="00D06F50"/>
    <w:rsid w:val="00D15B58"/>
    <w:rsid w:val="00D16246"/>
    <w:rsid w:val="00D173CD"/>
    <w:rsid w:val="00D20FAA"/>
    <w:rsid w:val="00D216CE"/>
    <w:rsid w:val="00D27519"/>
    <w:rsid w:val="00D30A5B"/>
    <w:rsid w:val="00D31C1C"/>
    <w:rsid w:val="00D3220B"/>
    <w:rsid w:val="00D33DAB"/>
    <w:rsid w:val="00D3422D"/>
    <w:rsid w:val="00D353D0"/>
    <w:rsid w:val="00D37557"/>
    <w:rsid w:val="00D52CAC"/>
    <w:rsid w:val="00D52DD3"/>
    <w:rsid w:val="00D5319F"/>
    <w:rsid w:val="00D54211"/>
    <w:rsid w:val="00D56D4B"/>
    <w:rsid w:val="00D572BB"/>
    <w:rsid w:val="00D618C4"/>
    <w:rsid w:val="00D658C8"/>
    <w:rsid w:val="00D669A8"/>
    <w:rsid w:val="00D72308"/>
    <w:rsid w:val="00D73E78"/>
    <w:rsid w:val="00D74375"/>
    <w:rsid w:val="00D7485A"/>
    <w:rsid w:val="00D7585C"/>
    <w:rsid w:val="00D7651D"/>
    <w:rsid w:val="00D76F03"/>
    <w:rsid w:val="00D8070E"/>
    <w:rsid w:val="00D86B9C"/>
    <w:rsid w:val="00D87854"/>
    <w:rsid w:val="00D92219"/>
    <w:rsid w:val="00D93B21"/>
    <w:rsid w:val="00D95FE7"/>
    <w:rsid w:val="00DA1085"/>
    <w:rsid w:val="00DA1C96"/>
    <w:rsid w:val="00DA2B6A"/>
    <w:rsid w:val="00DA6D51"/>
    <w:rsid w:val="00DA7CE3"/>
    <w:rsid w:val="00DB65E6"/>
    <w:rsid w:val="00DB6C68"/>
    <w:rsid w:val="00DC0459"/>
    <w:rsid w:val="00DC333E"/>
    <w:rsid w:val="00DC63BF"/>
    <w:rsid w:val="00DD016F"/>
    <w:rsid w:val="00DD089E"/>
    <w:rsid w:val="00DD1C3E"/>
    <w:rsid w:val="00DD4BB9"/>
    <w:rsid w:val="00DE065E"/>
    <w:rsid w:val="00DE06B5"/>
    <w:rsid w:val="00DE0B0D"/>
    <w:rsid w:val="00DE52D6"/>
    <w:rsid w:val="00DE5506"/>
    <w:rsid w:val="00DE5C25"/>
    <w:rsid w:val="00DE64AA"/>
    <w:rsid w:val="00DE76CF"/>
    <w:rsid w:val="00DE79BE"/>
    <w:rsid w:val="00DF04B2"/>
    <w:rsid w:val="00DF1ACE"/>
    <w:rsid w:val="00DF1BA9"/>
    <w:rsid w:val="00DF32C3"/>
    <w:rsid w:val="00E027F7"/>
    <w:rsid w:val="00E02E12"/>
    <w:rsid w:val="00E05781"/>
    <w:rsid w:val="00E10037"/>
    <w:rsid w:val="00E113CF"/>
    <w:rsid w:val="00E13D8A"/>
    <w:rsid w:val="00E13EC7"/>
    <w:rsid w:val="00E1434E"/>
    <w:rsid w:val="00E148B4"/>
    <w:rsid w:val="00E14979"/>
    <w:rsid w:val="00E14B98"/>
    <w:rsid w:val="00E17C7F"/>
    <w:rsid w:val="00E213A0"/>
    <w:rsid w:val="00E25093"/>
    <w:rsid w:val="00E25EFD"/>
    <w:rsid w:val="00E27671"/>
    <w:rsid w:val="00E31660"/>
    <w:rsid w:val="00E32BE2"/>
    <w:rsid w:val="00E349A2"/>
    <w:rsid w:val="00E37805"/>
    <w:rsid w:val="00E41D51"/>
    <w:rsid w:val="00E42E54"/>
    <w:rsid w:val="00E43057"/>
    <w:rsid w:val="00E46804"/>
    <w:rsid w:val="00E46998"/>
    <w:rsid w:val="00E46E23"/>
    <w:rsid w:val="00E516B9"/>
    <w:rsid w:val="00E56F54"/>
    <w:rsid w:val="00E60386"/>
    <w:rsid w:val="00E6271F"/>
    <w:rsid w:val="00E66F3C"/>
    <w:rsid w:val="00E72149"/>
    <w:rsid w:val="00E73748"/>
    <w:rsid w:val="00E76171"/>
    <w:rsid w:val="00E76F78"/>
    <w:rsid w:val="00E7748C"/>
    <w:rsid w:val="00E81815"/>
    <w:rsid w:val="00E8235F"/>
    <w:rsid w:val="00E854A0"/>
    <w:rsid w:val="00E86865"/>
    <w:rsid w:val="00E86DBC"/>
    <w:rsid w:val="00E874BE"/>
    <w:rsid w:val="00E91337"/>
    <w:rsid w:val="00E92C2F"/>
    <w:rsid w:val="00E9466E"/>
    <w:rsid w:val="00EA2383"/>
    <w:rsid w:val="00EA3C5D"/>
    <w:rsid w:val="00EA4FE2"/>
    <w:rsid w:val="00EB38D0"/>
    <w:rsid w:val="00EB408E"/>
    <w:rsid w:val="00EB55B9"/>
    <w:rsid w:val="00EB599E"/>
    <w:rsid w:val="00EB6970"/>
    <w:rsid w:val="00EB7847"/>
    <w:rsid w:val="00EC2AC6"/>
    <w:rsid w:val="00EC5D22"/>
    <w:rsid w:val="00EC73DC"/>
    <w:rsid w:val="00EC7BE9"/>
    <w:rsid w:val="00ED3A2F"/>
    <w:rsid w:val="00ED47C5"/>
    <w:rsid w:val="00ED4D0F"/>
    <w:rsid w:val="00EE55F5"/>
    <w:rsid w:val="00EE6B08"/>
    <w:rsid w:val="00EE6B53"/>
    <w:rsid w:val="00EE6BDE"/>
    <w:rsid w:val="00EE7020"/>
    <w:rsid w:val="00EE7A88"/>
    <w:rsid w:val="00EE7CBC"/>
    <w:rsid w:val="00EF0476"/>
    <w:rsid w:val="00EF1221"/>
    <w:rsid w:val="00EF4FBF"/>
    <w:rsid w:val="00EF6AEA"/>
    <w:rsid w:val="00F02162"/>
    <w:rsid w:val="00F04966"/>
    <w:rsid w:val="00F056E3"/>
    <w:rsid w:val="00F12BE1"/>
    <w:rsid w:val="00F213B8"/>
    <w:rsid w:val="00F21D49"/>
    <w:rsid w:val="00F25C4F"/>
    <w:rsid w:val="00F3090D"/>
    <w:rsid w:val="00F328C8"/>
    <w:rsid w:val="00F33CAE"/>
    <w:rsid w:val="00F35AAE"/>
    <w:rsid w:val="00F362E9"/>
    <w:rsid w:val="00F36E81"/>
    <w:rsid w:val="00F451A8"/>
    <w:rsid w:val="00F53A8B"/>
    <w:rsid w:val="00F5548F"/>
    <w:rsid w:val="00F5578C"/>
    <w:rsid w:val="00F55BE5"/>
    <w:rsid w:val="00F61240"/>
    <w:rsid w:val="00F61ECA"/>
    <w:rsid w:val="00F63479"/>
    <w:rsid w:val="00F646BC"/>
    <w:rsid w:val="00F666B4"/>
    <w:rsid w:val="00F66A79"/>
    <w:rsid w:val="00F67055"/>
    <w:rsid w:val="00F72E40"/>
    <w:rsid w:val="00F76E6C"/>
    <w:rsid w:val="00F80474"/>
    <w:rsid w:val="00F8591F"/>
    <w:rsid w:val="00F85B61"/>
    <w:rsid w:val="00F85CBD"/>
    <w:rsid w:val="00F939CF"/>
    <w:rsid w:val="00F947BF"/>
    <w:rsid w:val="00F96247"/>
    <w:rsid w:val="00F965E3"/>
    <w:rsid w:val="00F970B1"/>
    <w:rsid w:val="00FA01C3"/>
    <w:rsid w:val="00FA4EE5"/>
    <w:rsid w:val="00FA672F"/>
    <w:rsid w:val="00FB5406"/>
    <w:rsid w:val="00FB635C"/>
    <w:rsid w:val="00FB6E02"/>
    <w:rsid w:val="00FC1738"/>
    <w:rsid w:val="00FC3987"/>
    <w:rsid w:val="00FC48F6"/>
    <w:rsid w:val="00FC5202"/>
    <w:rsid w:val="00FC721A"/>
    <w:rsid w:val="00FC77C0"/>
    <w:rsid w:val="00FD0463"/>
    <w:rsid w:val="00FD3793"/>
    <w:rsid w:val="00FD496D"/>
    <w:rsid w:val="00FD53BF"/>
    <w:rsid w:val="00FD6E38"/>
    <w:rsid w:val="00FD775E"/>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976297802">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B5B6-C64D-4818-9BDD-0B97E9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878</Words>
  <Characters>5007</Characters>
  <Application>Microsoft Office Word</Application>
  <DocSecurity>0</DocSecurity>
  <PresentationFormat>15|.DOCX</PresentationFormat>
  <Lines>41</Lines>
  <Paragraphs>11</Paragraphs>
  <ScaleCrop>false</ScaleCrop>
  <HeadingPairs>
    <vt:vector size="2" baseType="variant">
      <vt:variant>
        <vt:lpstr>Title</vt:lpstr>
      </vt:variant>
      <vt:variant>
        <vt:i4>1</vt:i4>
      </vt:variant>
    </vt:vector>
  </HeadingPairs>
  <TitlesOfParts>
    <vt:vector size="1" baseType="lpstr">
      <vt:lpstr>Meeting Minutes August 2021  (01995357.DOCX:2)</vt:lpstr>
    </vt:vector>
  </TitlesOfParts>
  <Company>Microsoft</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August 2021  (01995357.DOCX:2)</dc:title>
  <dc:subject>01995357/2/font=6</dc:subject>
  <dc:creator>Cindy</dc:creator>
  <cp:lastModifiedBy>Cindy Bosley</cp:lastModifiedBy>
  <cp:revision>12</cp:revision>
  <cp:lastPrinted>2022-02-28T16:25:00Z</cp:lastPrinted>
  <dcterms:created xsi:type="dcterms:W3CDTF">2022-02-17T17:48:00Z</dcterms:created>
  <dcterms:modified xsi:type="dcterms:W3CDTF">2022-02-28T16:25:00Z</dcterms:modified>
</cp:coreProperties>
</file>