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F33AC" w14:textId="25CC55EA" w:rsidR="00EA2383" w:rsidRDefault="00EA2383" w:rsidP="00E349A2">
      <w:pPr>
        <w:ind w:left="4320" w:firstLine="720"/>
      </w:pPr>
      <w:r>
        <w:t>MINUTES</w:t>
      </w:r>
    </w:p>
    <w:p w14:paraId="092E5555" w14:textId="77777777" w:rsidR="00EA2383" w:rsidRDefault="00C30DE4" w:rsidP="00C30DE4">
      <w:pPr>
        <w:spacing w:after="0"/>
        <w:ind w:left="1440"/>
      </w:pPr>
      <w:r>
        <w:t xml:space="preserve">         </w:t>
      </w:r>
      <w:r w:rsidR="00EA2383">
        <w:t>SHREWSBURY BOROUGH MUNICIPAL AUTHORITY</w:t>
      </w:r>
    </w:p>
    <w:p w14:paraId="518C5D7E" w14:textId="77777777" w:rsidR="00EA2383" w:rsidRDefault="00EA2383" w:rsidP="00EA2383">
      <w:pPr>
        <w:spacing w:after="0"/>
      </w:pPr>
    </w:p>
    <w:p w14:paraId="10EB8CC8" w14:textId="50451A22" w:rsidR="00EA2383" w:rsidRDefault="00EA2383" w:rsidP="00EA2383">
      <w:pPr>
        <w:spacing w:after="0"/>
      </w:pPr>
      <w:r>
        <w:t>REGULAR MEETING                                                                  </w:t>
      </w:r>
      <w:r w:rsidR="006D56B7">
        <w:t xml:space="preserve">       </w:t>
      </w:r>
      <w:r w:rsidR="008D3100">
        <w:t xml:space="preserve">    </w:t>
      </w:r>
      <w:r w:rsidR="00F85B61">
        <w:t xml:space="preserve">  </w:t>
      </w:r>
      <w:r w:rsidR="00C567E7">
        <w:t xml:space="preserve">    </w:t>
      </w:r>
      <w:r w:rsidR="00756E22">
        <w:t xml:space="preserve"> </w:t>
      </w:r>
      <w:r w:rsidR="008F16CD">
        <w:t>August</w:t>
      </w:r>
      <w:r w:rsidR="00820AC8">
        <w:t xml:space="preserve"> 2</w:t>
      </w:r>
      <w:r w:rsidR="008F16CD">
        <w:t>4</w:t>
      </w:r>
      <w:r w:rsidR="00B41340">
        <w:t>,</w:t>
      </w:r>
      <w:r w:rsidR="00C2605A">
        <w:t xml:space="preserve"> 20</w:t>
      </w:r>
      <w:r w:rsidR="00935A83">
        <w:t>2</w:t>
      </w:r>
      <w:r w:rsidR="00820AC8">
        <w:t>2</w:t>
      </w:r>
    </w:p>
    <w:p w14:paraId="37849E9C" w14:textId="77777777" w:rsidR="002217C1" w:rsidRDefault="002217C1" w:rsidP="001D3EED">
      <w:pPr>
        <w:spacing w:after="0"/>
      </w:pPr>
    </w:p>
    <w:p w14:paraId="59582FA5" w14:textId="01E553E5" w:rsidR="008F16CD" w:rsidRDefault="00413041" w:rsidP="008F16CD">
      <w:pPr>
        <w:spacing w:after="0"/>
      </w:pPr>
      <w:r>
        <w:t xml:space="preserve">MEMBERS PRESENT:  </w:t>
      </w:r>
      <w:r w:rsidR="002217C1">
        <w:t>Dennis Wertz</w:t>
      </w:r>
      <w:r w:rsidR="000F0751">
        <w:t>,</w:t>
      </w:r>
      <w:r w:rsidR="00AA133D">
        <w:t xml:space="preserve"> </w:t>
      </w:r>
      <w:r w:rsidR="00872074">
        <w:t>John Hoover,</w:t>
      </w:r>
      <w:r w:rsidR="00E41D51">
        <w:t xml:space="preserve"> Terry Blomquist</w:t>
      </w:r>
      <w:r w:rsidR="008F16CD">
        <w:t xml:space="preserve"> (Zoom)</w:t>
      </w:r>
      <w:r w:rsidR="002431B1">
        <w:t xml:space="preserve">, </w:t>
      </w:r>
      <w:r w:rsidR="003053D2">
        <w:t>and Andrew</w:t>
      </w:r>
    </w:p>
    <w:p w14:paraId="2292E9DD" w14:textId="65993AD2" w:rsidR="00275210" w:rsidRDefault="00275210" w:rsidP="008F16CD">
      <w:pPr>
        <w:spacing w:after="0"/>
        <w:ind w:left="2160" w:firstLine="720"/>
      </w:pPr>
      <w:r>
        <w:t>Campbell</w:t>
      </w:r>
    </w:p>
    <w:p w14:paraId="1F92712C" w14:textId="2DEFA79B" w:rsidR="00351F56" w:rsidRDefault="001115E0" w:rsidP="001115E0">
      <w:pPr>
        <w:spacing w:after="0"/>
      </w:pPr>
      <w:r>
        <w:t xml:space="preserve">OTHERS PRESENT:   </w:t>
      </w:r>
      <w:r w:rsidR="00524A8C">
        <w:t xml:space="preserve">Brian L. Sweitzer, Supt. of Public Works; </w:t>
      </w:r>
      <w:r w:rsidR="004043F3">
        <w:t>Jeffrey L. Rehmeyer II,</w:t>
      </w:r>
      <w:r w:rsidR="00BF7F6D">
        <w:t xml:space="preserve"> Esq.</w:t>
      </w:r>
      <w:r w:rsidR="00CA12A9">
        <w:t>;</w:t>
      </w:r>
    </w:p>
    <w:p w14:paraId="2F36435D" w14:textId="2E82735A" w:rsidR="003612F8" w:rsidRDefault="00935A83" w:rsidP="00EA2383">
      <w:pPr>
        <w:spacing w:after="0"/>
      </w:pPr>
      <w:r>
        <w:tab/>
      </w:r>
      <w:r>
        <w:tab/>
      </w:r>
      <w:r>
        <w:tab/>
        <w:t xml:space="preserve">       </w:t>
      </w:r>
      <w:r w:rsidR="00756E22">
        <w:t xml:space="preserve">Jason Brenneman, Esq.; </w:t>
      </w:r>
      <w:r w:rsidR="00396031">
        <w:t>Phil Robinson</w:t>
      </w:r>
      <w:r w:rsidR="00313AFB">
        <w:t>;</w:t>
      </w:r>
      <w:r w:rsidR="003053D2">
        <w:t xml:space="preserve"> Stacy MacNeal, Esq.</w:t>
      </w:r>
    </w:p>
    <w:p w14:paraId="063FC64F" w14:textId="4680413B" w:rsidR="00D92219" w:rsidRDefault="009E6882" w:rsidP="00EA2383">
      <w:pPr>
        <w:spacing w:after="0"/>
      </w:pPr>
      <w:r>
        <w:tab/>
      </w:r>
      <w:r>
        <w:tab/>
      </w:r>
      <w:r>
        <w:tab/>
        <w:t xml:space="preserve">  </w:t>
      </w:r>
      <w:r w:rsidR="00316C24">
        <w:t xml:space="preserve">    </w:t>
      </w:r>
      <w:r w:rsidR="007F305E">
        <w:t xml:space="preserve"> </w:t>
      </w:r>
      <w:r w:rsidR="00D92219">
        <w:tab/>
      </w:r>
      <w:r w:rsidR="00D92219">
        <w:tab/>
      </w:r>
      <w:r w:rsidR="00D92219">
        <w:tab/>
        <w:t xml:space="preserve"> </w:t>
      </w:r>
    </w:p>
    <w:p w14:paraId="57A7721B" w14:textId="217009F2" w:rsidR="001F7AB8" w:rsidRDefault="00EA2383" w:rsidP="00EA2383">
      <w:pPr>
        <w:spacing w:after="0"/>
      </w:pPr>
      <w:r>
        <w:t>A regular meeting of the Municipal Authori</w:t>
      </w:r>
      <w:r w:rsidR="007F305E">
        <w:t>ty convened at 7:</w:t>
      </w:r>
      <w:r w:rsidR="00CE433D">
        <w:t>0</w:t>
      </w:r>
      <w:r w:rsidR="003053D2">
        <w:t>2</w:t>
      </w:r>
      <w:r>
        <w:t xml:space="preserve"> p.m.</w:t>
      </w:r>
      <w:r w:rsidR="00B77E75">
        <w:t xml:space="preserve"> </w:t>
      </w:r>
      <w:r w:rsidR="00EE55F5">
        <w:t>with</w:t>
      </w:r>
      <w:r w:rsidR="00E41D51">
        <w:t xml:space="preserve"> </w:t>
      </w:r>
      <w:r w:rsidR="003053D2">
        <w:t xml:space="preserve">Vice </w:t>
      </w:r>
      <w:r w:rsidR="00E41D51">
        <w:t xml:space="preserve">Chairman </w:t>
      </w:r>
      <w:r w:rsidR="003053D2">
        <w:t>Wertz</w:t>
      </w:r>
      <w:r w:rsidR="00E41D51">
        <w:t xml:space="preserve"> </w:t>
      </w:r>
      <w:r>
        <w:t>presiding.</w:t>
      </w:r>
    </w:p>
    <w:p w14:paraId="5804B05C" w14:textId="06D6A860" w:rsidR="00396031" w:rsidRDefault="00396031" w:rsidP="00EA2383">
      <w:pPr>
        <w:spacing w:after="0"/>
      </w:pPr>
    </w:p>
    <w:p w14:paraId="150B5AB1" w14:textId="77777777" w:rsidR="00DA731A" w:rsidRDefault="00DA731A" w:rsidP="00DA731A">
      <w:pPr>
        <w:spacing w:after="0"/>
      </w:pPr>
      <w:r>
        <w:rPr>
          <w:b/>
          <w:bCs/>
          <w:u w:val="single"/>
        </w:rPr>
        <w:t>APPROVAL OF MINUTES</w:t>
      </w:r>
    </w:p>
    <w:p w14:paraId="6FA2ECF9" w14:textId="77777777" w:rsidR="00DA731A" w:rsidRDefault="00DA731A" w:rsidP="00DA731A">
      <w:pPr>
        <w:spacing w:after="0"/>
      </w:pPr>
    </w:p>
    <w:p w14:paraId="586A00E5" w14:textId="015E9102" w:rsidR="00DA731A" w:rsidRDefault="005F4FA4" w:rsidP="00DA731A">
      <w:pPr>
        <w:spacing w:after="0"/>
      </w:pPr>
      <w:r>
        <w:t>J. Hoover</w:t>
      </w:r>
      <w:r w:rsidR="00DA731A">
        <w:t xml:space="preserve"> moved to approve the minutes of the</w:t>
      </w:r>
      <w:r w:rsidR="00FA2E31">
        <w:t xml:space="preserve"> </w:t>
      </w:r>
      <w:r w:rsidR="008F16CD">
        <w:t>July</w:t>
      </w:r>
      <w:r w:rsidR="00DA731A">
        <w:t xml:space="preserve"> 2</w:t>
      </w:r>
      <w:r w:rsidR="008F16CD">
        <w:t>7</w:t>
      </w:r>
      <w:r w:rsidR="00DA731A">
        <w:t>, 2022 meeting.</w:t>
      </w:r>
    </w:p>
    <w:p w14:paraId="75B13584" w14:textId="685BB3BF" w:rsidR="00DA731A" w:rsidRDefault="005F4FA4" w:rsidP="00DA731A">
      <w:pPr>
        <w:spacing w:after="0"/>
      </w:pPr>
      <w:r>
        <w:t>T. Blomquist</w:t>
      </w:r>
      <w:r w:rsidR="00DA731A">
        <w:t xml:space="preserve"> seconded.  The motion carried with all voting in favor.</w:t>
      </w:r>
    </w:p>
    <w:p w14:paraId="46AF769F" w14:textId="77777777" w:rsidR="00DA731A" w:rsidRDefault="00DA731A" w:rsidP="00EA2383">
      <w:pPr>
        <w:spacing w:after="0"/>
      </w:pPr>
    </w:p>
    <w:p w14:paraId="24B1BC63" w14:textId="7D502398" w:rsidR="00C567E7" w:rsidRPr="003435F7" w:rsidRDefault="00EA2383" w:rsidP="00EA2383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CITIZEN’S COMMENTS</w:t>
      </w:r>
    </w:p>
    <w:p w14:paraId="5A39AEC4" w14:textId="43D6760E" w:rsidR="00C567E7" w:rsidRDefault="00C567E7" w:rsidP="00EA2383">
      <w:pPr>
        <w:spacing w:after="0"/>
      </w:pPr>
    </w:p>
    <w:p w14:paraId="157BDC2B" w14:textId="3BA7BC6C" w:rsidR="00E945B6" w:rsidRDefault="00E945B6" w:rsidP="00EA2383">
      <w:pPr>
        <w:spacing w:after="0"/>
      </w:pPr>
      <w:r>
        <w:t>There were no citizen’s comments.</w:t>
      </w:r>
    </w:p>
    <w:p w14:paraId="62CB74C2" w14:textId="77777777" w:rsidR="00707103" w:rsidRPr="003311A6" w:rsidRDefault="00707103" w:rsidP="00EA2383">
      <w:pPr>
        <w:spacing w:after="0"/>
      </w:pPr>
    </w:p>
    <w:p w14:paraId="5408991D" w14:textId="06E86833" w:rsidR="00EA2383" w:rsidRDefault="00EA2383" w:rsidP="00EA2383">
      <w:pPr>
        <w:spacing w:after="0"/>
      </w:pPr>
      <w:r>
        <w:rPr>
          <w:b/>
          <w:bCs/>
          <w:u w:val="single"/>
        </w:rPr>
        <w:t>EXP</w:t>
      </w:r>
      <w:r w:rsidR="00E66F3C">
        <w:rPr>
          <w:b/>
          <w:bCs/>
          <w:u w:val="single"/>
        </w:rPr>
        <w:t>ENDITURES AND REPORT OF ACCOUNT</w:t>
      </w:r>
      <w:r w:rsidR="00A94B8C">
        <w:rPr>
          <w:b/>
          <w:bCs/>
          <w:u w:val="single"/>
        </w:rPr>
        <w:t>S</w:t>
      </w:r>
    </w:p>
    <w:p w14:paraId="68E6DDDA" w14:textId="77777777" w:rsidR="00115F2A" w:rsidRDefault="00115F2A" w:rsidP="00EA2383">
      <w:pPr>
        <w:spacing w:after="0"/>
      </w:pPr>
    </w:p>
    <w:p w14:paraId="7BD9D8BF" w14:textId="115EE615" w:rsidR="00EA2383" w:rsidRDefault="002159DD" w:rsidP="00EA2383">
      <w:pPr>
        <w:spacing w:after="0"/>
      </w:pPr>
      <w:r>
        <w:t>D. Wertz</w:t>
      </w:r>
      <w:r w:rsidR="008C783E">
        <w:t xml:space="preserve"> </w:t>
      </w:r>
      <w:r w:rsidR="008F11AD">
        <w:t>moved to approve</w:t>
      </w:r>
      <w:r w:rsidR="00B761FD">
        <w:t xml:space="preserve"> the</w:t>
      </w:r>
      <w:r w:rsidR="0079595D">
        <w:t xml:space="preserve"> </w:t>
      </w:r>
      <w:r w:rsidR="008F16CD">
        <w:t>July</w:t>
      </w:r>
      <w:r w:rsidR="005513B9">
        <w:t xml:space="preserve"> expenditures and</w:t>
      </w:r>
      <w:r w:rsidR="00B761FD">
        <w:t xml:space="preserve"> re</w:t>
      </w:r>
      <w:r w:rsidR="008F11AD">
        <w:t>port of accounts.</w:t>
      </w:r>
    </w:p>
    <w:p w14:paraId="61FCB422" w14:textId="779D2577" w:rsidR="00935A83" w:rsidRPr="00935A83" w:rsidRDefault="005F4FA4" w:rsidP="00EA2383">
      <w:pPr>
        <w:spacing w:after="0"/>
      </w:pPr>
      <w:r>
        <w:t>J. Hoover</w:t>
      </w:r>
      <w:r w:rsidR="005801D9">
        <w:t xml:space="preserve"> </w:t>
      </w:r>
      <w:r w:rsidR="008F11AD">
        <w:t>seconded.  The motion carried with all voting in favor.</w:t>
      </w:r>
    </w:p>
    <w:p w14:paraId="5B5D1722" w14:textId="77777777" w:rsidR="00935A83" w:rsidRDefault="00935A83" w:rsidP="00EA2383">
      <w:pPr>
        <w:spacing w:after="0"/>
      </w:pPr>
    </w:p>
    <w:p w14:paraId="7F73F6B7" w14:textId="77777777" w:rsidR="006A70B1" w:rsidRDefault="00515E69" w:rsidP="00EA2383">
      <w:pPr>
        <w:spacing w:after="0"/>
        <w:rPr>
          <w:bCs/>
        </w:rPr>
      </w:pPr>
      <w:r>
        <w:rPr>
          <w:b/>
          <w:bCs/>
          <w:u w:val="single"/>
        </w:rPr>
        <w:t>BUSINESS</w:t>
      </w:r>
    </w:p>
    <w:p w14:paraId="108D9D3C" w14:textId="7A1CEE12" w:rsidR="00396031" w:rsidRDefault="00396031" w:rsidP="00990727">
      <w:pPr>
        <w:spacing w:after="0"/>
        <w:rPr>
          <w:bCs/>
        </w:rPr>
      </w:pPr>
    </w:p>
    <w:p w14:paraId="21EE03B7" w14:textId="06C6C065" w:rsidR="0052710A" w:rsidRDefault="006C3F04" w:rsidP="00990727">
      <w:pPr>
        <w:spacing w:after="0"/>
        <w:rPr>
          <w:bCs/>
        </w:rPr>
      </w:pPr>
      <w:r>
        <w:rPr>
          <w:bCs/>
          <w:u w:val="single"/>
        </w:rPr>
        <w:t>Resolution</w:t>
      </w:r>
      <w:r w:rsidR="005F4FA4">
        <w:rPr>
          <w:bCs/>
          <w:u w:val="single"/>
        </w:rPr>
        <w:t xml:space="preserve"> #2022-2</w:t>
      </w:r>
      <w:r>
        <w:rPr>
          <w:bCs/>
          <w:u w:val="single"/>
        </w:rPr>
        <w:t xml:space="preserve"> </w:t>
      </w:r>
      <w:r w:rsidR="005F4FA4">
        <w:rPr>
          <w:bCs/>
          <w:u w:val="single"/>
        </w:rPr>
        <w:t>Adopting Certain Rules and Regulations Regarding the Maintenance of</w:t>
      </w:r>
      <w:r>
        <w:rPr>
          <w:bCs/>
          <w:u w:val="single"/>
        </w:rPr>
        <w:t xml:space="preserve"> Pumping Stations</w:t>
      </w:r>
    </w:p>
    <w:p w14:paraId="434A1C6A" w14:textId="0D30E5F4" w:rsidR="0052710A" w:rsidRDefault="0052710A" w:rsidP="00990727">
      <w:pPr>
        <w:spacing w:after="0"/>
        <w:rPr>
          <w:bCs/>
        </w:rPr>
      </w:pPr>
    </w:p>
    <w:p w14:paraId="5EB7B5D0" w14:textId="446E10B7" w:rsidR="00FE0630" w:rsidRDefault="0052710A" w:rsidP="00990727">
      <w:pPr>
        <w:spacing w:after="0"/>
        <w:rPr>
          <w:bCs/>
        </w:rPr>
      </w:pPr>
      <w:r>
        <w:rPr>
          <w:bCs/>
        </w:rPr>
        <w:t>Sol. Rehmeyer developed a resolution adopting certain rules and regulations regarding the maintenance of the sewage pumping stations</w:t>
      </w:r>
      <w:r w:rsidR="006C3F04">
        <w:rPr>
          <w:bCs/>
        </w:rPr>
        <w:t xml:space="preserve"> pertaining to installation, spare sewage pumping stations, operation, maintenance, inspection, </w:t>
      </w:r>
      <w:proofErr w:type="gramStart"/>
      <w:r w:rsidR="006C3F04">
        <w:rPr>
          <w:bCs/>
        </w:rPr>
        <w:t>repair</w:t>
      </w:r>
      <w:proofErr w:type="gramEnd"/>
      <w:r w:rsidR="006C3F04">
        <w:rPr>
          <w:bCs/>
        </w:rPr>
        <w:t xml:space="preserve"> and replacement and includes a check list for the maintenance of the pumping stations.</w:t>
      </w:r>
      <w:r w:rsidR="003A2A77">
        <w:rPr>
          <w:bCs/>
        </w:rPr>
        <w:t xml:space="preserve"> </w:t>
      </w:r>
    </w:p>
    <w:p w14:paraId="0C5FF2F9" w14:textId="77777777" w:rsidR="00FE0630" w:rsidRDefault="00FE0630" w:rsidP="00990727">
      <w:pPr>
        <w:spacing w:after="0"/>
        <w:rPr>
          <w:bCs/>
        </w:rPr>
      </w:pPr>
    </w:p>
    <w:p w14:paraId="27F27425" w14:textId="1307C5EF" w:rsidR="0052710A" w:rsidRDefault="005F4FA4" w:rsidP="00990727">
      <w:pPr>
        <w:spacing w:after="0"/>
        <w:rPr>
          <w:bCs/>
        </w:rPr>
      </w:pPr>
      <w:r>
        <w:rPr>
          <w:bCs/>
        </w:rPr>
        <w:t>J. Hoover moved to adopt Resolution #2022-2.</w:t>
      </w:r>
    </w:p>
    <w:p w14:paraId="2C4129FB" w14:textId="23248610" w:rsidR="005F4FA4" w:rsidRDefault="005F4FA4" w:rsidP="00990727">
      <w:pPr>
        <w:spacing w:after="0"/>
        <w:rPr>
          <w:bCs/>
        </w:rPr>
      </w:pPr>
      <w:r>
        <w:rPr>
          <w:bCs/>
        </w:rPr>
        <w:t>A. Campbell seconded.  The motion carried with all voting in favor.</w:t>
      </w:r>
    </w:p>
    <w:p w14:paraId="0B250C65" w14:textId="77777777" w:rsidR="00FE0630" w:rsidRDefault="00FE0630" w:rsidP="00990727">
      <w:pPr>
        <w:spacing w:after="0"/>
        <w:rPr>
          <w:bCs/>
          <w:u w:val="single"/>
        </w:rPr>
      </w:pPr>
    </w:p>
    <w:p w14:paraId="673BD9CA" w14:textId="0907CBE0" w:rsidR="00B45E11" w:rsidRPr="00B45E11" w:rsidRDefault="00B45E11" w:rsidP="00990727">
      <w:pPr>
        <w:spacing w:after="0"/>
        <w:rPr>
          <w:bCs/>
          <w:u w:val="single"/>
        </w:rPr>
      </w:pPr>
      <w:r>
        <w:rPr>
          <w:bCs/>
          <w:u w:val="single"/>
        </w:rPr>
        <w:t>Meeting with New Freedom Borough</w:t>
      </w:r>
    </w:p>
    <w:p w14:paraId="668B6E42" w14:textId="0E11D636" w:rsidR="00CF54E8" w:rsidRDefault="00CF54E8" w:rsidP="00990727">
      <w:pPr>
        <w:spacing w:after="0"/>
        <w:rPr>
          <w:bCs/>
        </w:rPr>
      </w:pPr>
    </w:p>
    <w:p w14:paraId="6EF393C6" w14:textId="0E6B186B" w:rsidR="007F4C43" w:rsidRPr="007F4C43" w:rsidRDefault="007F4C43" w:rsidP="00990727">
      <w:pPr>
        <w:spacing w:after="0"/>
        <w:rPr>
          <w:bCs/>
        </w:rPr>
      </w:pPr>
      <w:r>
        <w:rPr>
          <w:bCs/>
        </w:rPr>
        <w:lastRenderedPageBreak/>
        <w:t>Sol. Rehmeyer gave a brief synopsis of the meeting held on August 18</w:t>
      </w:r>
      <w:r w:rsidR="00AF156C">
        <w:rPr>
          <w:bCs/>
        </w:rPr>
        <w:t xml:space="preserve"> with Railroad, New </w:t>
      </w:r>
      <w:proofErr w:type="gramStart"/>
      <w:r w:rsidR="00AF156C">
        <w:rPr>
          <w:bCs/>
        </w:rPr>
        <w:t>Freedom</w:t>
      </w:r>
      <w:proofErr w:type="gramEnd"/>
      <w:r w:rsidR="00AF156C">
        <w:rPr>
          <w:bCs/>
        </w:rPr>
        <w:t xml:space="preserve"> and Shrewsbury Boroughs.  The plant is currently operating at 1.2 – 1.3 MGD and can handle 1.35 MGD.  When it rains or when there is heavy use, it can go to 1.6 MGD</w:t>
      </w:r>
      <w:r w:rsidR="00082AB3">
        <w:rPr>
          <w:bCs/>
        </w:rPr>
        <w:t xml:space="preserve"> with t</w:t>
      </w:r>
      <w:r w:rsidR="00AF156C">
        <w:rPr>
          <w:bCs/>
        </w:rPr>
        <w:t xml:space="preserve">he first </w:t>
      </w:r>
      <w:r w:rsidR="00533974">
        <w:rPr>
          <w:bCs/>
        </w:rPr>
        <w:t xml:space="preserve">proposed </w:t>
      </w:r>
      <w:r w:rsidR="00AF156C">
        <w:rPr>
          <w:bCs/>
        </w:rPr>
        <w:t xml:space="preserve">improvement, adding blowers, capacity could be reclaimed to 1.65 MGD.  Railroad, New </w:t>
      </w:r>
      <w:proofErr w:type="gramStart"/>
      <w:r w:rsidR="00AF156C">
        <w:rPr>
          <w:bCs/>
        </w:rPr>
        <w:t>Freedom</w:t>
      </w:r>
      <w:proofErr w:type="gramEnd"/>
      <w:r w:rsidR="00AF156C">
        <w:rPr>
          <w:bCs/>
        </w:rPr>
        <w:t xml:space="preserve"> and Shrewsbury Boroughs do not need capacity beyond this first phase.</w:t>
      </w:r>
      <w:r w:rsidR="00465EC5">
        <w:rPr>
          <w:bCs/>
        </w:rPr>
        <w:t xml:space="preserve">  New Freedom Borough is using more capacity tha</w:t>
      </w:r>
      <w:r w:rsidR="00082AB3">
        <w:rPr>
          <w:bCs/>
        </w:rPr>
        <w:t>n it is</w:t>
      </w:r>
      <w:r w:rsidR="00465EC5">
        <w:rPr>
          <w:bCs/>
        </w:rPr>
        <w:t xml:space="preserve"> allotted</w:t>
      </w:r>
      <w:r w:rsidR="00082AB3">
        <w:rPr>
          <w:bCs/>
        </w:rPr>
        <w:t xml:space="preserve"> on a percentage basis</w:t>
      </w:r>
      <w:r w:rsidR="00465EC5">
        <w:rPr>
          <w:bCs/>
        </w:rPr>
        <w:t>.</w:t>
      </w:r>
      <w:r w:rsidR="00AF156C">
        <w:rPr>
          <w:bCs/>
        </w:rPr>
        <w:t xml:space="preserve">  The second phase, </w:t>
      </w:r>
      <w:proofErr w:type="spellStart"/>
      <w:r w:rsidR="00082AB3">
        <w:rPr>
          <w:bCs/>
        </w:rPr>
        <w:t>B</w:t>
      </w:r>
      <w:r w:rsidR="00AF156C">
        <w:rPr>
          <w:bCs/>
        </w:rPr>
        <w:t>iomag</w:t>
      </w:r>
      <w:proofErr w:type="spellEnd"/>
      <w:r w:rsidR="00AF156C">
        <w:rPr>
          <w:bCs/>
        </w:rPr>
        <w:t>, will happen if Shrewsbury and Hopewell Townships enter into agreements to fund the project at a cost of around $5 mil</w:t>
      </w:r>
      <w:r w:rsidR="00465EC5">
        <w:rPr>
          <w:bCs/>
        </w:rPr>
        <w:t>lion</w:t>
      </w:r>
      <w:r w:rsidR="00AF156C">
        <w:rPr>
          <w:bCs/>
        </w:rPr>
        <w:t xml:space="preserve"> dollars. </w:t>
      </w:r>
      <w:r w:rsidR="00C61EFE">
        <w:rPr>
          <w:bCs/>
        </w:rPr>
        <w:t xml:space="preserve"> Any capacity going to Shrewsbury Township must be okayed by the Township according to the Agreement.</w:t>
      </w:r>
      <w:r w:rsidR="00AF156C">
        <w:rPr>
          <w:bCs/>
        </w:rPr>
        <w:t xml:space="preserve"> The Townships need to figure out how much capacity both</w:t>
      </w:r>
      <w:r w:rsidR="00465EC5">
        <w:rPr>
          <w:bCs/>
        </w:rPr>
        <w:t xml:space="preserve"> will</w:t>
      </w:r>
      <w:r w:rsidR="00AF156C">
        <w:rPr>
          <w:bCs/>
        </w:rPr>
        <w:t xml:space="preserve"> need and where the capacity will go.  If the infrastructure is not adequate, developers will need to pay for improvements. </w:t>
      </w:r>
      <w:r>
        <w:rPr>
          <w:bCs/>
        </w:rPr>
        <w:t xml:space="preserve"> </w:t>
      </w:r>
    </w:p>
    <w:p w14:paraId="6D612B34" w14:textId="1DD01BB8" w:rsidR="007F4C43" w:rsidRDefault="007F4C43" w:rsidP="00990727">
      <w:pPr>
        <w:spacing w:after="0"/>
        <w:rPr>
          <w:bCs/>
          <w:u w:val="single"/>
        </w:rPr>
      </w:pPr>
    </w:p>
    <w:p w14:paraId="53C412EC" w14:textId="0565534E" w:rsidR="00C61EFE" w:rsidRDefault="00C61EFE" w:rsidP="00990727">
      <w:pPr>
        <w:spacing w:after="0"/>
        <w:rPr>
          <w:bCs/>
        </w:rPr>
      </w:pPr>
      <w:r>
        <w:rPr>
          <w:bCs/>
        </w:rPr>
        <w:t>T. Blomquist moved that the capacity list</w:t>
      </w:r>
      <w:r w:rsidR="00082AB3">
        <w:rPr>
          <w:bCs/>
        </w:rPr>
        <w:t>,</w:t>
      </w:r>
      <w:r>
        <w:rPr>
          <w:bCs/>
        </w:rPr>
        <w:t xml:space="preserve"> compiled after the June, 2022 letters were sent to those who had asked for capacity in recent years</w:t>
      </w:r>
      <w:r w:rsidR="00082AB3">
        <w:rPr>
          <w:bCs/>
        </w:rPr>
        <w:t>,</w:t>
      </w:r>
      <w:r>
        <w:rPr>
          <w:bCs/>
        </w:rPr>
        <w:t xml:space="preserve"> be sent to Shrewsbury</w:t>
      </w:r>
      <w:r w:rsidR="00533974">
        <w:rPr>
          <w:bCs/>
        </w:rPr>
        <w:t xml:space="preserve"> and Hopewell</w:t>
      </w:r>
      <w:r>
        <w:rPr>
          <w:bCs/>
        </w:rPr>
        <w:t xml:space="preserve"> Township</w:t>
      </w:r>
      <w:r w:rsidR="00533974">
        <w:rPr>
          <w:bCs/>
        </w:rPr>
        <w:t>s</w:t>
      </w:r>
      <w:r>
        <w:rPr>
          <w:bCs/>
        </w:rPr>
        <w:t>.</w:t>
      </w:r>
    </w:p>
    <w:p w14:paraId="3E94F388" w14:textId="3D7890D5" w:rsidR="00C61EFE" w:rsidRDefault="00C61EFE" w:rsidP="00990727">
      <w:pPr>
        <w:spacing w:after="0"/>
        <w:rPr>
          <w:bCs/>
        </w:rPr>
      </w:pPr>
      <w:r>
        <w:rPr>
          <w:bCs/>
        </w:rPr>
        <w:t>A. Campbell and J. Hoover seconded.  The motion carried with all voting in favor.</w:t>
      </w:r>
    </w:p>
    <w:p w14:paraId="55591046" w14:textId="77777777" w:rsidR="00C61EFE" w:rsidRPr="00C61EFE" w:rsidRDefault="00C61EFE" w:rsidP="00990727">
      <w:pPr>
        <w:spacing w:after="0"/>
        <w:rPr>
          <w:bCs/>
        </w:rPr>
      </w:pPr>
    </w:p>
    <w:p w14:paraId="4CC74F70" w14:textId="11791682" w:rsidR="003270CC" w:rsidRDefault="00933D9D" w:rsidP="00990727">
      <w:pPr>
        <w:spacing w:after="0"/>
        <w:rPr>
          <w:bCs/>
        </w:rPr>
      </w:pPr>
      <w:r>
        <w:rPr>
          <w:bCs/>
          <w:u w:val="single"/>
        </w:rPr>
        <w:t>Midsomer Plan</w:t>
      </w:r>
    </w:p>
    <w:p w14:paraId="593E7BE2" w14:textId="4D23721B" w:rsidR="00933D9D" w:rsidRDefault="00933D9D" w:rsidP="00990727">
      <w:pPr>
        <w:spacing w:after="0"/>
        <w:rPr>
          <w:bCs/>
        </w:rPr>
      </w:pPr>
    </w:p>
    <w:p w14:paraId="744B1326" w14:textId="1A3CC0C7" w:rsidR="003F57D8" w:rsidRDefault="00313AFB" w:rsidP="00990727">
      <w:pPr>
        <w:spacing w:after="0"/>
        <w:rPr>
          <w:bCs/>
        </w:rPr>
      </w:pPr>
      <w:r>
        <w:rPr>
          <w:bCs/>
        </w:rPr>
        <w:t>The owner of parcel BJ – 59.M along Elm Drive has a development plan being presented for approval at the August Board of Supervisors meeting and they included a right-of-way for future sewer connection for the Midsomer pro</w:t>
      </w:r>
      <w:r w:rsidR="003612F8">
        <w:rPr>
          <w:bCs/>
        </w:rPr>
        <w:t xml:space="preserve">ject (Baron Matthews, parcel BJ – 34) for an </w:t>
      </w:r>
      <w:proofErr w:type="gramStart"/>
      <w:r w:rsidR="003612F8">
        <w:rPr>
          <w:bCs/>
        </w:rPr>
        <w:t>11 lot</w:t>
      </w:r>
      <w:proofErr w:type="gramEnd"/>
      <w:r w:rsidR="003612F8">
        <w:rPr>
          <w:bCs/>
        </w:rPr>
        <w:t xml:space="preserve"> residential subdivision along Windy Hill Road.  Mr. Matthews is requesting permission to extend the sewer through that right-of-way</w:t>
      </w:r>
      <w:r w:rsidR="00390348">
        <w:rPr>
          <w:bCs/>
        </w:rPr>
        <w:t xml:space="preserve"> a short distance </w:t>
      </w:r>
      <w:r w:rsidR="003612F8">
        <w:rPr>
          <w:bCs/>
        </w:rPr>
        <w:t>for his project</w:t>
      </w:r>
      <w:r w:rsidR="00390348">
        <w:rPr>
          <w:bCs/>
        </w:rPr>
        <w:t xml:space="preserve"> that would include one manhole</w:t>
      </w:r>
      <w:r w:rsidR="003612F8">
        <w:rPr>
          <w:bCs/>
        </w:rPr>
        <w:t>.  He is aware and acknowledges that sewer capacity is not available for his project.</w:t>
      </w:r>
      <w:r w:rsidR="002204F5">
        <w:rPr>
          <w:bCs/>
        </w:rPr>
        <w:t xml:space="preserve">  The plan does not have final approval</w:t>
      </w:r>
      <w:r w:rsidR="009C0961">
        <w:rPr>
          <w:bCs/>
        </w:rPr>
        <w:t xml:space="preserve"> as there is no sewer capacity</w:t>
      </w:r>
      <w:r w:rsidR="002204F5">
        <w:rPr>
          <w:bCs/>
        </w:rPr>
        <w:t>.</w:t>
      </w:r>
      <w:r w:rsidR="006D7966">
        <w:rPr>
          <w:bCs/>
        </w:rPr>
        <w:t xml:space="preserve">  Supt. Sweitzer and Eng. Brenneman reviewed the plan and submitted comments to the developer.</w:t>
      </w:r>
      <w:r w:rsidR="00436F07">
        <w:rPr>
          <w:bCs/>
        </w:rPr>
        <w:t xml:space="preserve">  The developer wants to install the </w:t>
      </w:r>
      <w:r w:rsidR="00BF5EE2">
        <w:rPr>
          <w:bCs/>
        </w:rPr>
        <w:t>line now when the adjacent property owner installs his line even though it will be a dead line that will be capped and plugged</w:t>
      </w:r>
      <w:r w:rsidR="003F57D8">
        <w:rPr>
          <w:bCs/>
        </w:rPr>
        <w:t xml:space="preserve"> possibly for several years.  Phil stated he would like Supt. Sweitzer to inspect the line as </w:t>
      </w:r>
      <w:proofErr w:type="gramStart"/>
      <w:r w:rsidR="003F57D8">
        <w:rPr>
          <w:bCs/>
        </w:rPr>
        <w:t>it’s</w:t>
      </w:r>
      <w:proofErr w:type="gramEnd"/>
      <w:r w:rsidR="003F57D8">
        <w:rPr>
          <w:bCs/>
        </w:rPr>
        <w:t xml:space="preserve"> being installed.  The Authority was not opposed to the line being installed on the Midsomer parcel providing all comments of Supt. Sweitzer and Eng. Brenneman being complied with; the line meets all</w:t>
      </w:r>
      <w:r w:rsidR="00345583">
        <w:rPr>
          <w:bCs/>
        </w:rPr>
        <w:t xml:space="preserve"> of the</w:t>
      </w:r>
      <w:r w:rsidR="003F57D8">
        <w:rPr>
          <w:bCs/>
        </w:rPr>
        <w:t xml:space="preserve"> Authority</w:t>
      </w:r>
      <w:r w:rsidR="00345583">
        <w:rPr>
          <w:bCs/>
        </w:rPr>
        <w:t>’s</w:t>
      </w:r>
      <w:r w:rsidR="003F57D8">
        <w:rPr>
          <w:bCs/>
        </w:rPr>
        <w:t xml:space="preserve"> specifications</w:t>
      </w:r>
      <w:r w:rsidR="00345583">
        <w:rPr>
          <w:bCs/>
        </w:rPr>
        <w:t xml:space="preserve"> and that it will</w:t>
      </w:r>
      <w:r w:rsidR="003F57D8">
        <w:rPr>
          <w:bCs/>
        </w:rPr>
        <w:t xml:space="preserve"> be inspected during installation; the line is being installed at the developer’s risk knowing that sewer capacity is not available; the line </w:t>
      </w:r>
      <w:r w:rsidR="00345583">
        <w:rPr>
          <w:bCs/>
        </w:rPr>
        <w:t xml:space="preserve">must </w:t>
      </w:r>
      <w:r w:rsidR="003F57D8">
        <w:rPr>
          <w:bCs/>
        </w:rPr>
        <w:t>be capped and plugged per Supt. Sweitzer’s guidance;</w:t>
      </w:r>
      <w:r w:rsidR="00345583">
        <w:rPr>
          <w:bCs/>
        </w:rPr>
        <w:t xml:space="preserve"> and</w:t>
      </w:r>
      <w:r w:rsidR="00082AB3">
        <w:rPr>
          <w:bCs/>
        </w:rPr>
        <w:t xml:space="preserve"> if/</w:t>
      </w:r>
      <w:r w:rsidR="00345583">
        <w:rPr>
          <w:bCs/>
        </w:rPr>
        <w:t>when the line is put to use, it must</w:t>
      </w:r>
      <w:r w:rsidR="00082AB3">
        <w:rPr>
          <w:bCs/>
        </w:rPr>
        <w:t xml:space="preserve"> first</w:t>
      </w:r>
      <w:r w:rsidR="00345583">
        <w:rPr>
          <w:bCs/>
        </w:rPr>
        <w:t xml:space="preserve"> be re-inspected and pressure-tested.  Phil agreed to </w:t>
      </w:r>
      <w:proofErr w:type="gramStart"/>
      <w:r w:rsidR="00345583">
        <w:rPr>
          <w:bCs/>
        </w:rPr>
        <w:t>all of</w:t>
      </w:r>
      <w:proofErr w:type="gramEnd"/>
      <w:r w:rsidR="00345583">
        <w:rPr>
          <w:bCs/>
        </w:rPr>
        <w:t xml:space="preserve"> th</w:t>
      </w:r>
      <w:r w:rsidR="000252E1">
        <w:rPr>
          <w:bCs/>
        </w:rPr>
        <w:t>ese</w:t>
      </w:r>
      <w:r w:rsidR="00345583">
        <w:rPr>
          <w:bCs/>
        </w:rPr>
        <w:t xml:space="preserve"> conditions.</w:t>
      </w:r>
    </w:p>
    <w:p w14:paraId="4ACE565F" w14:textId="68D44DAE" w:rsidR="009C0961" w:rsidRDefault="009C0961" w:rsidP="00990727">
      <w:pPr>
        <w:spacing w:after="0"/>
        <w:rPr>
          <w:bCs/>
        </w:rPr>
      </w:pPr>
    </w:p>
    <w:p w14:paraId="33B4FDE1" w14:textId="7FBAE59D" w:rsidR="009C0961" w:rsidRPr="009C0961" w:rsidRDefault="009C0961" w:rsidP="009C0961">
      <w:pPr>
        <w:spacing w:after="0"/>
        <w:rPr>
          <w:bCs/>
        </w:rPr>
      </w:pPr>
      <w:proofErr w:type="spellStart"/>
      <w:proofErr w:type="gramStart"/>
      <w:r>
        <w:rPr>
          <w:bCs/>
        </w:rPr>
        <w:t>A.</w:t>
      </w:r>
      <w:r w:rsidRPr="009C0961">
        <w:rPr>
          <w:bCs/>
        </w:rPr>
        <w:t>Campbell</w:t>
      </w:r>
      <w:proofErr w:type="spellEnd"/>
      <w:proofErr w:type="gramEnd"/>
      <w:r w:rsidRPr="009C0961">
        <w:rPr>
          <w:bCs/>
        </w:rPr>
        <w:t xml:space="preserve"> moved to acknowledge installation of the line on the Midsomer parcel contingent on the conditions in the previous paragraph.</w:t>
      </w:r>
    </w:p>
    <w:p w14:paraId="0886E982" w14:textId="2B61BB0D" w:rsidR="009C0961" w:rsidRPr="009C0961" w:rsidRDefault="009C0961" w:rsidP="009C0961">
      <w:pPr>
        <w:spacing w:after="0"/>
        <w:rPr>
          <w:bCs/>
        </w:rPr>
      </w:pPr>
      <w:r>
        <w:rPr>
          <w:bCs/>
        </w:rPr>
        <w:t>J. Hoover seconded.  The motion carried with all voting in favor.</w:t>
      </w:r>
    </w:p>
    <w:p w14:paraId="6D759EEF" w14:textId="1EB7E462" w:rsidR="003612F8" w:rsidRDefault="003612F8" w:rsidP="00990727">
      <w:pPr>
        <w:spacing w:after="0"/>
        <w:rPr>
          <w:bCs/>
        </w:rPr>
      </w:pPr>
    </w:p>
    <w:p w14:paraId="0FC1374E" w14:textId="78D841F4" w:rsidR="004F70EC" w:rsidRDefault="004F70EC" w:rsidP="00990727">
      <w:pPr>
        <w:spacing w:after="0"/>
        <w:rPr>
          <w:bCs/>
        </w:rPr>
      </w:pPr>
      <w:r>
        <w:rPr>
          <w:bCs/>
          <w:u w:val="single"/>
        </w:rPr>
        <w:t>Steel Farm Brewery Land Development Plan</w:t>
      </w:r>
    </w:p>
    <w:p w14:paraId="1B672860" w14:textId="5F84B2BB" w:rsidR="004F70EC" w:rsidRDefault="004F70EC" w:rsidP="00990727">
      <w:pPr>
        <w:spacing w:after="0"/>
        <w:rPr>
          <w:bCs/>
        </w:rPr>
      </w:pPr>
    </w:p>
    <w:p w14:paraId="00C99132" w14:textId="2C996EA6" w:rsidR="004F70EC" w:rsidRPr="004F70EC" w:rsidRDefault="004F70EC" w:rsidP="00990727">
      <w:pPr>
        <w:spacing w:after="0"/>
        <w:rPr>
          <w:bCs/>
        </w:rPr>
      </w:pPr>
      <w:r>
        <w:rPr>
          <w:bCs/>
        </w:rPr>
        <w:t>Eng. Brenneman stated a land development plan was submitted to the Township previously that was approved and they have now filed a revised plan changing the driveway and re-arranging the loading dock.  No action is needed by the Authority.</w:t>
      </w:r>
    </w:p>
    <w:p w14:paraId="20F1CD40" w14:textId="77777777" w:rsidR="004F70EC" w:rsidRDefault="004F70EC" w:rsidP="00990727">
      <w:pPr>
        <w:spacing w:after="0"/>
        <w:rPr>
          <w:bCs/>
        </w:rPr>
      </w:pPr>
    </w:p>
    <w:p w14:paraId="43E8487A" w14:textId="10396458" w:rsidR="00572505" w:rsidRDefault="00572505" w:rsidP="00990727">
      <w:pPr>
        <w:spacing w:after="0"/>
        <w:rPr>
          <w:bCs/>
        </w:rPr>
      </w:pPr>
      <w:r>
        <w:rPr>
          <w:bCs/>
          <w:u w:val="single"/>
        </w:rPr>
        <w:t>Deer Creek Sewer Pumpstation Pumping Rates</w:t>
      </w:r>
    </w:p>
    <w:p w14:paraId="04CB2FF5" w14:textId="01FB6F06" w:rsidR="00572505" w:rsidRDefault="00572505" w:rsidP="00990727">
      <w:pPr>
        <w:spacing w:after="0"/>
        <w:rPr>
          <w:bCs/>
        </w:rPr>
      </w:pPr>
    </w:p>
    <w:p w14:paraId="25DEE251" w14:textId="10250F73" w:rsidR="00572505" w:rsidRDefault="00572505" w:rsidP="00990727">
      <w:pPr>
        <w:spacing w:after="0"/>
        <w:rPr>
          <w:bCs/>
        </w:rPr>
      </w:pPr>
      <w:r>
        <w:rPr>
          <w:bCs/>
        </w:rPr>
        <w:t>Holley &amp; Associates and the Public Works Department perform</w:t>
      </w:r>
      <w:r w:rsidR="004F70EC">
        <w:rPr>
          <w:bCs/>
        </w:rPr>
        <w:t>ed a</w:t>
      </w:r>
      <w:r>
        <w:rPr>
          <w:bCs/>
        </w:rPr>
        <w:t xml:space="preserve"> pump test </w:t>
      </w:r>
      <w:r w:rsidR="004F70EC">
        <w:rPr>
          <w:bCs/>
        </w:rPr>
        <w:t xml:space="preserve">today </w:t>
      </w:r>
      <w:r>
        <w:rPr>
          <w:bCs/>
        </w:rPr>
        <w:t>to determine the current pump flow data as part of the design and permitting process.</w:t>
      </w:r>
      <w:r w:rsidR="004F70EC">
        <w:rPr>
          <w:bCs/>
        </w:rPr>
        <w:t xml:space="preserve">  This was done as part of the redesign as there was a discrepancy as to what amount </w:t>
      </w:r>
      <w:r w:rsidR="000252E1">
        <w:rPr>
          <w:bCs/>
        </w:rPr>
        <w:t>was originally permitted.</w:t>
      </w:r>
      <w:r w:rsidR="00202BA3">
        <w:rPr>
          <w:bCs/>
        </w:rPr>
        <w:t xml:space="preserve">  It tested 600 gallons per minute.</w:t>
      </w:r>
      <w:r w:rsidR="004F70EC">
        <w:rPr>
          <w:bCs/>
        </w:rPr>
        <w:t xml:space="preserve"> </w:t>
      </w:r>
    </w:p>
    <w:p w14:paraId="15CA7AC6" w14:textId="13D4BEAC" w:rsidR="008142C4" w:rsidRDefault="008142C4" w:rsidP="00990727">
      <w:pPr>
        <w:spacing w:after="0"/>
        <w:rPr>
          <w:bCs/>
        </w:rPr>
      </w:pPr>
    </w:p>
    <w:p w14:paraId="6C2C760D" w14:textId="33F863C2" w:rsidR="008142C4" w:rsidRDefault="008C15DC" w:rsidP="00990727">
      <w:pPr>
        <w:spacing w:after="0"/>
        <w:rPr>
          <w:bCs/>
        </w:rPr>
      </w:pPr>
      <w:r>
        <w:rPr>
          <w:bCs/>
          <w:u w:val="single"/>
        </w:rPr>
        <w:t>Budget Meetings</w:t>
      </w:r>
    </w:p>
    <w:p w14:paraId="5B17E004" w14:textId="3DF9F1CA" w:rsidR="008C15DC" w:rsidRDefault="008C15DC" w:rsidP="00990727">
      <w:pPr>
        <w:spacing w:after="0"/>
        <w:rPr>
          <w:bCs/>
        </w:rPr>
      </w:pPr>
    </w:p>
    <w:p w14:paraId="38BDA148" w14:textId="720155B5" w:rsidR="008C15DC" w:rsidRPr="008C15DC" w:rsidRDefault="008C15DC" w:rsidP="00990727">
      <w:pPr>
        <w:spacing w:after="0"/>
        <w:rPr>
          <w:bCs/>
        </w:rPr>
      </w:pPr>
      <w:r>
        <w:rPr>
          <w:bCs/>
        </w:rPr>
        <w:t>The joint budget meetings are scheduled as follows: October 4(may be cancelled); October 11 and 25; November 8(election day will probably be November 15) and 29; December 6</w:t>
      </w:r>
    </w:p>
    <w:p w14:paraId="2497FA52" w14:textId="77777777" w:rsidR="0052710A" w:rsidRPr="000D018E" w:rsidRDefault="0052710A" w:rsidP="00990727">
      <w:pPr>
        <w:spacing w:after="0"/>
        <w:rPr>
          <w:bCs/>
        </w:rPr>
      </w:pPr>
    </w:p>
    <w:p w14:paraId="500CA2E0" w14:textId="54268471" w:rsidR="00E31660" w:rsidRDefault="00990727" w:rsidP="00990727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PUBLIC WORKS REPOR</w:t>
      </w:r>
      <w:r w:rsidR="00E8235F">
        <w:rPr>
          <w:b/>
          <w:bCs/>
          <w:u w:val="single"/>
        </w:rPr>
        <w:t>T</w:t>
      </w:r>
    </w:p>
    <w:p w14:paraId="32FFEF04" w14:textId="77777777" w:rsidR="006E1F40" w:rsidRDefault="006E1F40" w:rsidP="00990727">
      <w:pPr>
        <w:spacing w:after="0"/>
      </w:pPr>
    </w:p>
    <w:p w14:paraId="49D0A4E4" w14:textId="59768602" w:rsidR="004F6058" w:rsidRDefault="004F6058" w:rsidP="00990727">
      <w:pPr>
        <w:spacing w:after="0"/>
      </w:pPr>
      <w:r>
        <w:rPr>
          <w:u w:val="single"/>
        </w:rPr>
        <w:t>Deer Creek North Interceptor</w:t>
      </w:r>
    </w:p>
    <w:p w14:paraId="70FB97A7" w14:textId="7EF5E7C9" w:rsidR="004F6058" w:rsidRDefault="004F6058" w:rsidP="00990727">
      <w:pPr>
        <w:spacing w:after="0"/>
      </w:pPr>
    </w:p>
    <w:p w14:paraId="3ACA0F9E" w14:textId="1961FD56" w:rsidR="004F6058" w:rsidRDefault="004F6058" w:rsidP="00990727">
      <w:pPr>
        <w:spacing w:after="0"/>
      </w:pPr>
      <w:r>
        <w:t>The project will begin in</w:t>
      </w:r>
      <w:r w:rsidR="008142C4">
        <w:t xml:space="preserve"> early September</w:t>
      </w:r>
      <w:r>
        <w:t xml:space="preserve"> to enlarge the existing 12” pipe to 15” on the Keeney property that is close to the pump station.  </w:t>
      </w:r>
      <w:r w:rsidR="00202BA3">
        <w:t>Replacement will start next month.  The pipe and manholes have been received.</w:t>
      </w:r>
    </w:p>
    <w:p w14:paraId="144041C9" w14:textId="1F18C5A9" w:rsidR="00CF0919" w:rsidRDefault="00CF0919" w:rsidP="00990727">
      <w:pPr>
        <w:spacing w:after="0"/>
      </w:pPr>
    </w:p>
    <w:p w14:paraId="680331E8" w14:textId="4EF05EDB" w:rsidR="008142C4" w:rsidRDefault="008142C4" w:rsidP="00990727">
      <w:pPr>
        <w:spacing w:after="0"/>
      </w:pPr>
      <w:r>
        <w:rPr>
          <w:u w:val="single"/>
        </w:rPr>
        <w:t>Tour of Treatment Plant</w:t>
      </w:r>
    </w:p>
    <w:p w14:paraId="7673D0A5" w14:textId="54184905" w:rsidR="008142C4" w:rsidRDefault="008142C4" w:rsidP="00990727">
      <w:pPr>
        <w:spacing w:after="0"/>
      </w:pPr>
    </w:p>
    <w:p w14:paraId="42B6210E" w14:textId="407AABEB" w:rsidR="008142C4" w:rsidRPr="008142C4" w:rsidRDefault="008142C4" w:rsidP="00990727">
      <w:pPr>
        <w:spacing w:after="0"/>
      </w:pPr>
      <w:r>
        <w:t xml:space="preserve">The New Freedom Borough Manager </w:t>
      </w:r>
      <w:r w:rsidR="008C15DC">
        <w:t xml:space="preserve">has scheduled </w:t>
      </w:r>
      <w:r>
        <w:t>a tour of the treatment plant</w:t>
      </w:r>
      <w:r w:rsidR="008C15DC">
        <w:t xml:space="preserve"> for September 8 at 5:30 p.m.</w:t>
      </w:r>
    </w:p>
    <w:p w14:paraId="5B257D6E" w14:textId="77777777" w:rsidR="009A795B" w:rsidRDefault="009A795B" w:rsidP="00990727">
      <w:pPr>
        <w:spacing w:after="0"/>
      </w:pPr>
    </w:p>
    <w:p w14:paraId="1F1374E9" w14:textId="4B0A3DD0" w:rsidR="00E46998" w:rsidRDefault="00E46998" w:rsidP="00A86FF1">
      <w:pPr>
        <w:spacing w:after="0"/>
        <w:rPr>
          <w:bCs/>
        </w:rPr>
      </w:pPr>
      <w:r>
        <w:rPr>
          <w:b/>
          <w:bCs/>
          <w:u w:val="single"/>
        </w:rPr>
        <w:t>ENGINEER’S REPORT</w:t>
      </w:r>
    </w:p>
    <w:p w14:paraId="241906B4" w14:textId="434C84E5" w:rsidR="00721D60" w:rsidRPr="00721D60" w:rsidRDefault="00721D60" w:rsidP="00A86FF1">
      <w:pPr>
        <w:spacing w:after="0"/>
        <w:rPr>
          <w:bCs/>
        </w:rPr>
      </w:pPr>
    </w:p>
    <w:p w14:paraId="7E4D7D40" w14:textId="65BF85B0" w:rsidR="00B00E33" w:rsidRDefault="00202BA3" w:rsidP="00A86FF1">
      <w:pPr>
        <w:spacing w:after="0"/>
        <w:rPr>
          <w:bCs/>
        </w:rPr>
      </w:pPr>
      <w:r>
        <w:rPr>
          <w:bCs/>
        </w:rPr>
        <w:t>Discussed earlier in the meeting.</w:t>
      </w:r>
    </w:p>
    <w:p w14:paraId="7F788F6B" w14:textId="77777777" w:rsidR="00202BA3" w:rsidRDefault="00202BA3" w:rsidP="00A86FF1">
      <w:pPr>
        <w:spacing w:after="0"/>
        <w:rPr>
          <w:bCs/>
        </w:rPr>
      </w:pPr>
    </w:p>
    <w:p w14:paraId="66A9E181" w14:textId="4B914BEF" w:rsidR="00DC63BF" w:rsidRPr="0076139F" w:rsidRDefault="009C553E" w:rsidP="00EA2383">
      <w:pPr>
        <w:spacing w:after="0"/>
        <w:rPr>
          <w:bCs/>
        </w:rPr>
      </w:pPr>
      <w:r>
        <w:rPr>
          <w:b/>
          <w:bCs/>
          <w:u w:val="single"/>
        </w:rPr>
        <w:t>SOLICITOR’S RE</w:t>
      </w:r>
      <w:r w:rsidR="0076139F">
        <w:rPr>
          <w:b/>
          <w:bCs/>
          <w:u w:val="single"/>
        </w:rPr>
        <w:t>PORT</w:t>
      </w:r>
    </w:p>
    <w:p w14:paraId="1E307A5C" w14:textId="4D417FE5" w:rsidR="009C3D6D" w:rsidRDefault="009C3D6D" w:rsidP="00EA2383">
      <w:pPr>
        <w:spacing w:after="0"/>
      </w:pPr>
    </w:p>
    <w:p w14:paraId="64D440FE" w14:textId="60319EB9" w:rsidR="007F716B" w:rsidRDefault="007F716B" w:rsidP="00EA2383">
      <w:pPr>
        <w:spacing w:after="0"/>
      </w:pPr>
      <w:r>
        <w:t>Nothing additional beyond items discussed previously.</w:t>
      </w:r>
    </w:p>
    <w:p w14:paraId="6AA30C27" w14:textId="77777777" w:rsidR="007F716B" w:rsidRPr="009C3D6D" w:rsidRDefault="007F716B" w:rsidP="00EA2383">
      <w:pPr>
        <w:spacing w:after="0"/>
      </w:pPr>
    </w:p>
    <w:p w14:paraId="011F8BC9" w14:textId="11B0F010" w:rsidR="00377A97" w:rsidRDefault="00377A97" w:rsidP="00EA2383">
      <w:pPr>
        <w:spacing w:after="0"/>
        <w:rPr>
          <w:b/>
          <w:bCs/>
          <w:u w:val="single"/>
        </w:rPr>
      </w:pPr>
      <w:r>
        <w:rPr>
          <w:b/>
          <w:bCs/>
          <w:u w:val="single"/>
        </w:rPr>
        <w:t>COMMUNICATIONS</w:t>
      </w:r>
    </w:p>
    <w:p w14:paraId="0C7E46D5" w14:textId="77777777" w:rsidR="00BB717A" w:rsidRDefault="00BB717A" w:rsidP="00EA2383">
      <w:pPr>
        <w:spacing w:after="0"/>
        <w:rPr>
          <w:bCs/>
        </w:rPr>
      </w:pPr>
    </w:p>
    <w:p w14:paraId="33601C47" w14:textId="192C37D7" w:rsidR="007F305E" w:rsidRDefault="00EA2383" w:rsidP="00EA2383">
      <w:pPr>
        <w:spacing w:after="0"/>
      </w:pPr>
      <w:r>
        <w:rPr>
          <w:b/>
          <w:bCs/>
          <w:u w:val="single"/>
        </w:rPr>
        <w:t>ADJOURNMENT</w:t>
      </w:r>
    </w:p>
    <w:p w14:paraId="0929AE3E" w14:textId="77777777" w:rsidR="00EE7A88" w:rsidRDefault="00EE7A88" w:rsidP="00EA2383">
      <w:pPr>
        <w:spacing w:after="0"/>
      </w:pPr>
    </w:p>
    <w:p w14:paraId="112A10BE" w14:textId="3AB6B6A5" w:rsidR="00BB717A" w:rsidRDefault="00202BA3" w:rsidP="00EA2383">
      <w:pPr>
        <w:spacing w:after="0"/>
      </w:pPr>
      <w:r>
        <w:lastRenderedPageBreak/>
        <w:t>J. Hoover</w:t>
      </w:r>
      <w:r w:rsidR="00E027F7">
        <w:t xml:space="preserve"> </w:t>
      </w:r>
      <w:r w:rsidR="00BD391F">
        <w:t>moved to adjourn the meeting</w:t>
      </w:r>
      <w:r w:rsidR="00E854A0">
        <w:t xml:space="preserve"> at</w:t>
      </w:r>
      <w:r w:rsidR="001348D4">
        <w:t xml:space="preserve"> </w:t>
      </w:r>
      <w:r>
        <w:t>7:42</w:t>
      </w:r>
      <w:r w:rsidR="00721D60">
        <w:t xml:space="preserve"> </w:t>
      </w:r>
      <w:r w:rsidR="00EA2383">
        <w:t>p.m.</w:t>
      </w:r>
    </w:p>
    <w:p w14:paraId="018FC759" w14:textId="06C3714D" w:rsidR="00EA2383" w:rsidRDefault="00202BA3" w:rsidP="00EA2383">
      <w:pPr>
        <w:spacing w:after="0"/>
      </w:pPr>
      <w:r>
        <w:t>T. Blomquist</w:t>
      </w:r>
      <w:r w:rsidR="00BB717A">
        <w:t xml:space="preserve"> se</w:t>
      </w:r>
      <w:r w:rsidR="00BD391F">
        <w:t>conded.  The motion carried with all in favor.</w:t>
      </w:r>
    </w:p>
    <w:p w14:paraId="4D2D6DD7" w14:textId="77777777" w:rsidR="00B90718" w:rsidRDefault="00D618C4" w:rsidP="00B90718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14:paraId="2B7BB727" w14:textId="0130EE2A" w:rsidR="00EA2383" w:rsidRDefault="00CB6BD3" w:rsidP="00B90718">
      <w:pPr>
        <w:spacing w:after="0"/>
        <w:ind w:left="2880" w:firstLine="720"/>
      </w:pPr>
      <w:r>
        <w:t>P</w:t>
      </w:r>
      <w:r w:rsidR="00EA2383">
        <w:t>repared by Cindy L. Bosley, Recording Secretary</w:t>
      </w:r>
    </w:p>
    <w:p w14:paraId="442E1639" w14:textId="77777777" w:rsidR="00EA2383" w:rsidRDefault="0027596B" w:rsidP="00EA2383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14:paraId="371770B5" w14:textId="77777777" w:rsidR="00C529B0" w:rsidRDefault="00C529B0"/>
    <w:sectPr w:rsidR="00C529B0" w:rsidSect="008F16CD">
      <w:headerReference w:type="default" r:id="rId8"/>
      <w:pgSz w:w="12240" w:h="15840"/>
      <w:pgMar w:top="432" w:right="720" w:bottom="720" w:left="720" w:header="720" w:footer="720" w:gutter="0"/>
      <w:pgNumType w:start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30ED6" w14:textId="77777777" w:rsidR="002D0B8A" w:rsidRDefault="002D0B8A" w:rsidP="000B48FE">
      <w:pPr>
        <w:spacing w:after="0"/>
      </w:pPr>
      <w:r>
        <w:separator/>
      </w:r>
    </w:p>
  </w:endnote>
  <w:endnote w:type="continuationSeparator" w:id="0">
    <w:p w14:paraId="5446FF11" w14:textId="77777777" w:rsidR="002D0B8A" w:rsidRDefault="002D0B8A" w:rsidP="000B48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71822" w14:textId="77777777" w:rsidR="002D0B8A" w:rsidRDefault="002D0B8A" w:rsidP="000B48FE">
      <w:pPr>
        <w:spacing w:after="0"/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13F96C0D" w14:textId="77777777" w:rsidR="002D0B8A" w:rsidRDefault="002D0B8A" w:rsidP="000B48F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501200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15688E3" w14:textId="4BC0CC57" w:rsidR="000B48FE" w:rsidRDefault="000B48FE">
        <w:pPr>
          <w:pStyle w:val="Header"/>
          <w:jc w:val="right"/>
        </w:pPr>
        <w:r>
          <w:t xml:space="preserve"> </w:t>
        </w:r>
        <w:r w:rsidR="008F16CD">
          <w:t>8</w:t>
        </w:r>
        <w:r w:rsidR="00756E22">
          <w:t>/2</w:t>
        </w:r>
        <w:r w:rsidR="008F16CD">
          <w:t>4</w:t>
        </w:r>
        <w:r w:rsidR="00EE55F5">
          <w:t>/20</w:t>
        </w:r>
        <w:r w:rsidR="0039545C">
          <w:t>2</w:t>
        </w:r>
        <w:r w:rsidR="00820AC8">
          <w:t>2</w:t>
        </w:r>
        <w:r>
          <w:t xml:space="preserve">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3134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14:paraId="2FCE506C" w14:textId="77777777" w:rsidR="000B48FE" w:rsidRDefault="000B48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F623C"/>
    <w:multiLevelType w:val="hybridMultilevel"/>
    <w:tmpl w:val="4F609A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037D3"/>
    <w:multiLevelType w:val="hybridMultilevel"/>
    <w:tmpl w:val="79F055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43104"/>
    <w:multiLevelType w:val="hybridMultilevel"/>
    <w:tmpl w:val="B9568BC2"/>
    <w:lvl w:ilvl="0" w:tplc="CA4C63D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44854"/>
    <w:multiLevelType w:val="hybridMultilevel"/>
    <w:tmpl w:val="78E6AB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E3F18"/>
    <w:multiLevelType w:val="hybridMultilevel"/>
    <w:tmpl w:val="C3BCB9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8F7781"/>
    <w:multiLevelType w:val="hybridMultilevel"/>
    <w:tmpl w:val="D27EA1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ABC0D8A"/>
    <w:multiLevelType w:val="hybridMultilevel"/>
    <w:tmpl w:val="7AB4A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B5C63"/>
    <w:multiLevelType w:val="hybridMultilevel"/>
    <w:tmpl w:val="1F64B8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B07145"/>
    <w:multiLevelType w:val="hybridMultilevel"/>
    <w:tmpl w:val="11148638"/>
    <w:lvl w:ilvl="0" w:tplc="DD86E7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4B5DF2"/>
    <w:multiLevelType w:val="hybridMultilevel"/>
    <w:tmpl w:val="D42AF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130304">
    <w:abstractNumId w:val="6"/>
  </w:num>
  <w:num w:numId="2" w16cid:durableId="1353610599">
    <w:abstractNumId w:val="5"/>
  </w:num>
  <w:num w:numId="3" w16cid:durableId="1711153334">
    <w:abstractNumId w:val="0"/>
  </w:num>
  <w:num w:numId="4" w16cid:durableId="315771188">
    <w:abstractNumId w:val="3"/>
  </w:num>
  <w:num w:numId="5" w16cid:durableId="364674146">
    <w:abstractNumId w:val="1"/>
  </w:num>
  <w:num w:numId="6" w16cid:durableId="81995932">
    <w:abstractNumId w:val="4"/>
  </w:num>
  <w:num w:numId="7" w16cid:durableId="1852601296">
    <w:abstractNumId w:val="9"/>
  </w:num>
  <w:num w:numId="8" w16cid:durableId="2040275943">
    <w:abstractNumId w:val="7"/>
  </w:num>
  <w:num w:numId="9" w16cid:durableId="844515448">
    <w:abstractNumId w:val="2"/>
  </w:num>
  <w:num w:numId="10" w16cid:durableId="18460940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83"/>
    <w:rsid w:val="00000D84"/>
    <w:rsid w:val="00003D56"/>
    <w:rsid w:val="00004C0C"/>
    <w:rsid w:val="000061E9"/>
    <w:rsid w:val="00010765"/>
    <w:rsid w:val="000135BA"/>
    <w:rsid w:val="00014F10"/>
    <w:rsid w:val="00017E22"/>
    <w:rsid w:val="00017E48"/>
    <w:rsid w:val="000205BE"/>
    <w:rsid w:val="000205C2"/>
    <w:rsid w:val="0002076D"/>
    <w:rsid w:val="0002316C"/>
    <w:rsid w:val="00023604"/>
    <w:rsid w:val="000248B1"/>
    <w:rsid w:val="000252E1"/>
    <w:rsid w:val="00025319"/>
    <w:rsid w:val="000275EC"/>
    <w:rsid w:val="0003037C"/>
    <w:rsid w:val="00033149"/>
    <w:rsid w:val="00033E7F"/>
    <w:rsid w:val="00035A39"/>
    <w:rsid w:val="000428A4"/>
    <w:rsid w:val="00042ABE"/>
    <w:rsid w:val="00044830"/>
    <w:rsid w:val="00050CC5"/>
    <w:rsid w:val="000530CB"/>
    <w:rsid w:val="000546A0"/>
    <w:rsid w:val="00054D69"/>
    <w:rsid w:val="00057033"/>
    <w:rsid w:val="000601D4"/>
    <w:rsid w:val="00060820"/>
    <w:rsid w:val="00060E20"/>
    <w:rsid w:val="00061586"/>
    <w:rsid w:val="0006179C"/>
    <w:rsid w:val="0006180D"/>
    <w:rsid w:val="0006196D"/>
    <w:rsid w:val="00062469"/>
    <w:rsid w:val="000667A0"/>
    <w:rsid w:val="00066D98"/>
    <w:rsid w:val="0006785B"/>
    <w:rsid w:val="00067C47"/>
    <w:rsid w:val="00067F28"/>
    <w:rsid w:val="00075547"/>
    <w:rsid w:val="00080CAB"/>
    <w:rsid w:val="0008162A"/>
    <w:rsid w:val="00082AB3"/>
    <w:rsid w:val="00084769"/>
    <w:rsid w:val="00086682"/>
    <w:rsid w:val="000A1EA1"/>
    <w:rsid w:val="000A4A72"/>
    <w:rsid w:val="000A56AB"/>
    <w:rsid w:val="000A6C1F"/>
    <w:rsid w:val="000B04A9"/>
    <w:rsid w:val="000B123C"/>
    <w:rsid w:val="000B2A26"/>
    <w:rsid w:val="000B43AC"/>
    <w:rsid w:val="000B48FE"/>
    <w:rsid w:val="000B50A2"/>
    <w:rsid w:val="000B7FAB"/>
    <w:rsid w:val="000C10C7"/>
    <w:rsid w:val="000C2142"/>
    <w:rsid w:val="000C273E"/>
    <w:rsid w:val="000C4DD4"/>
    <w:rsid w:val="000C53BE"/>
    <w:rsid w:val="000C7FF7"/>
    <w:rsid w:val="000D018E"/>
    <w:rsid w:val="000D01AA"/>
    <w:rsid w:val="000D0C01"/>
    <w:rsid w:val="000D15D7"/>
    <w:rsid w:val="000D2385"/>
    <w:rsid w:val="000D2C01"/>
    <w:rsid w:val="000D2CB2"/>
    <w:rsid w:val="000D4E64"/>
    <w:rsid w:val="000D7EEC"/>
    <w:rsid w:val="000E29DB"/>
    <w:rsid w:val="000E6D2E"/>
    <w:rsid w:val="000E7366"/>
    <w:rsid w:val="000F0751"/>
    <w:rsid w:val="000F0766"/>
    <w:rsid w:val="000F0EF5"/>
    <w:rsid w:val="000F1835"/>
    <w:rsid w:val="000F2C57"/>
    <w:rsid w:val="000F3434"/>
    <w:rsid w:val="000F514B"/>
    <w:rsid w:val="000F6BEC"/>
    <w:rsid w:val="00104826"/>
    <w:rsid w:val="00105288"/>
    <w:rsid w:val="00105E3B"/>
    <w:rsid w:val="00105FBA"/>
    <w:rsid w:val="001115E0"/>
    <w:rsid w:val="00113DB8"/>
    <w:rsid w:val="001141E2"/>
    <w:rsid w:val="00115F2A"/>
    <w:rsid w:val="0011749D"/>
    <w:rsid w:val="00117FB9"/>
    <w:rsid w:val="00121F13"/>
    <w:rsid w:val="00122439"/>
    <w:rsid w:val="0012432D"/>
    <w:rsid w:val="001245FF"/>
    <w:rsid w:val="00124946"/>
    <w:rsid w:val="001249A5"/>
    <w:rsid w:val="0012562C"/>
    <w:rsid w:val="0012589F"/>
    <w:rsid w:val="001348D4"/>
    <w:rsid w:val="00134C5E"/>
    <w:rsid w:val="00134EB1"/>
    <w:rsid w:val="001352F1"/>
    <w:rsid w:val="00135334"/>
    <w:rsid w:val="00136184"/>
    <w:rsid w:val="001432AA"/>
    <w:rsid w:val="00143331"/>
    <w:rsid w:val="001451B7"/>
    <w:rsid w:val="00146401"/>
    <w:rsid w:val="00150CAA"/>
    <w:rsid w:val="00151643"/>
    <w:rsid w:val="00161AA7"/>
    <w:rsid w:val="00162496"/>
    <w:rsid w:val="00162B5E"/>
    <w:rsid w:val="00163907"/>
    <w:rsid w:val="00164C6C"/>
    <w:rsid w:val="0016687A"/>
    <w:rsid w:val="001718A8"/>
    <w:rsid w:val="00173297"/>
    <w:rsid w:val="00173884"/>
    <w:rsid w:val="001767B2"/>
    <w:rsid w:val="00182719"/>
    <w:rsid w:val="00187ACA"/>
    <w:rsid w:val="00196392"/>
    <w:rsid w:val="00197EF3"/>
    <w:rsid w:val="001B342D"/>
    <w:rsid w:val="001C0B0C"/>
    <w:rsid w:val="001C1918"/>
    <w:rsid w:val="001C1952"/>
    <w:rsid w:val="001C24DB"/>
    <w:rsid w:val="001C5194"/>
    <w:rsid w:val="001C79B3"/>
    <w:rsid w:val="001C7A0F"/>
    <w:rsid w:val="001D0120"/>
    <w:rsid w:val="001D0F95"/>
    <w:rsid w:val="001D2537"/>
    <w:rsid w:val="001D33AD"/>
    <w:rsid w:val="001D3EED"/>
    <w:rsid w:val="001D3F3E"/>
    <w:rsid w:val="001D4CAB"/>
    <w:rsid w:val="001D5238"/>
    <w:rsid w:val="001D58E6"/>
    <w:rsid w:val="001E0639"/>
    <w:rsid w:val="001E2386"/>
    <w:rsid w:val="001E31D5"/>
    <w:rsid w:val="001E43B7"/>
    <w:rsid w:val="001E4C57"/>
    <w:rsid w:val="001E5017"/>
    <w:rsid w:val="001E6C6B"/>
    <w:rsid w:val="001F34B2"/>
    <w:rsid w:val="001F4224"/>
    <w:rsid w:val="001F5835"/>
    <w:rsid w:val="001F74B1"/>
    <w:rsid w:val="001F7585"/>
    <w:rsid w:val="001F7AB8"/>
    <w:rsid w:val="00202446"/>
    <w:rsid w:val="002025CD"/>
    <w:rsid w:val="00202BA3"/>
    <w:rsid w:val="0020492B"/>
    <w:rsid w:val="0020571F"/>
    <w:rsid w:val="00206B26"/>
    <w:rsid w:val="002070F7"/>
    <w:rsid w:val="00207C96"/>
    <w:rsid w:val="00211E52"/>
    <w:rsid w:val="0021502E"/>
    <w:rsid w:val="002159DD"/>
    <w:rsid w:val="00217EB8"/>
    <w:rsid w:val="002204F5"/>
    <w:rsid w:val="002217C1"/>
    <w:rsid w:val="002232E6"/>
    <w:rsid w:val="00226E4C"/>
    <w:rsid w:val="0022742F"/>
    <w:rsid w:val="00230E69"/>
    <w:rsid w:val="00231353"/>
    <w:rsid w:val="002319EE"/>
    <w:rsid w:val="002334F2"/>
    <w:rsid w:val="0023625C"/>
    <w:rsid w:val="00236756"/>
    <w:rsid w:val="00236CB3"/>
    <w:rsid w:val="00237536"/>
    <w:rsid w:val="00237C96"/>
    <w:rsid w:val="00240EEB"/>
    <w:rsid w:val="00241082"/>
    <w:rsid w:val="002431B1"/>
    <w:rsid w:val="00243E50"/>
    <w:rsid w:val="002447F1"/>
    <w:rsid w:val="00245FDC"/>
    <w:rsid w:val="002464E8"/>
    <w:rsid w:val="00246C67"/>
    <w:rsid w:val="00247AE1"/>
    <w:rsid w:val="00255DD5"/>
    <w:rsid w:val="00261A38"/>
    <w:rsid w:val="00262201"/>
    <w:rsid w:val="002624E5"/>
    <w:rsid w:val="0026284E"/>
    <w:rsid w:val="0026407A"/>
    <w:rsid w:val="00264662"/>
    <w:rsid w:val="00264A43"/>
    <w:rsid w:val="00264FAC"/>
    <w:rsid w:val="00265FEC"/>
    <w:rsid w:val="00266CC1"/>
    <w:rsid w:val="00267D80"/>
    <w:rsid w:val="00271DC7"/>
    <w:rsid w:val="002727B4"/>
    <w:rsid w:val="00274ACE"/>
    <w:rsid w:val="00275210"/>
    <w:rsid w:val="002752A4"/>
    <w:rsid w:val="0027596B"/>
    <w:rsid w:val="002759B7"/>
    <w:rsid w:val="00276950"/>
    <w:rsid w:val="002924C5"/>
    <w:rsid w:val="00294B49"/>
    <w:rsid w:val="002967EF"/>
    <w:rsid w:val="00296973"/>
    <w:rsid w:val="00296C6B"/>
    <w:rsid w:val="00297CFA"/>
    <w:rsid w:val="002A41E3"/>
    <w:rsid w:val="002A45A1"/>
    <w:rsid w:val="002A46AE"/>
    <w:rsid w:val="002A723F"/>
    <w:rsid w:val="002B0676"/>
    <w:rsid w:val="002B1B61"/>
    <w:rsid w:val="002B5724"/>
    <w:rsid w:val="002B62CE"/>
    <w:rsid w:val="002B69A5"/>
    <w:rsid w:val="002C0443"/>
    <w:rsid w:val="002C20FB"/>
    <w:rsid w:val="002C5FDF"/>
    <w:rsid w:val="002C6789"/>
    <w:rsid w:val="002D0380"/>
    <w:rsid w:val="002D0B8A"/>
    <w:rsid w:val="002D14AA"/>
    <w:rsid w:val="002D399C"/>
    <w:rsid w:val="002D626C"/>
    <w:rsid w:val="002D71F5"/>
    <w:rsid w:val="002E22FA"/>
    <w:rsid w:val="002F4BB7"/>
    <w:rsid w:val="003042FF"/>
    <w:rsid w:val="003053D2"/>
    <w:rsid w:val="00310306"/>
    <w:rsid w:val="00310E61"/>
    <w:rsid w:val="003119AB"/>
    <w:rsid w:val="003124C8"/>
    <w:rsid w:val="00312655"/>
    <w:rsid w:val="003129E8"/>
    <w:rsid w:val="00313AFB"/>
    <w:rsid w:val="00316C24"/>
    <w:rsid w:val="00317B1F"/>
    <w:rsid w:val="00323484"/>
    <w:rsid w:val="00323845"/>
    <w:rsid w:val="00326853"/>
    <w:rsid w:val="003270CC"/>
    <w:rsid w:val="003311A6"/>
    <w:rsid w:val="00332C3A"/>
    <w:rsid w:val="0033667B"/>
    <w:rsid w:val="00340444"/>
    <w:rsid w:val="003412D5"/>
    <w:rsid w:val="003435F7"/>
    <w:rsid w:val="0034486B"/>
    <w:rsid w:val="00345517"/>
    <w:rsid w:val="00345583"/>
    <w:rsid w:val="00350984"/>
    <w:rsid w:val="00351358"/>
    <w:rsid w:val="00351CB4"/>
    <w:rsid w:val="00351F56"/>
    <w:rsid w:val="00356139"/>
    <w:rsid w:val="00356482"/>
    <w:rsid w:val="00356FBD"/>
    <w:rsid w:val="003579DD"/>
    <w:rsid w:val="00357D7B"/>
    <w:rsid w:val="003612F8"/>
    <w:rsid w:val="00361E74"/>
    <w:rsid w:val="00362FAF"/>
    <w:rsid w:val="00363E76"/>
    <w:rsid w:val="003644ED"/>
    <w:rsid w:val="003653E7"/>
    <w:rsid w:val="00371F68"/>
    <w:rsid w:val="0037431D"/>
    <w:rsid w:val="00374673"/>
    <w:rsid w:val="00377A97"/>
    <w:rsid w:val="00384581"/>
    <w:rsid w:val="00384B84"/>
    <w:rsid w:val="00390348"/>
    <w:rsid w:val="0039179E"/>
    <w:rsid w:val="00392C68"/>
    <w:rsid w:val="00393CE7"/>
    <w:rsid w:val="0039545C"/>
    <w:rsid w:val="00396031"/>
    <w:rsid w:val="00396FCD"/>
    <w:rsid w:val="00397578"/>
    <w:rsid w:val="003A08DA"/>
    <w:rsid w:val="003A0C9B"/>
    <w:rsid w:val="003A2A77"/>
    <w:rsid w:val="003A46FD"/>
    <w:rsid w:val="003B029B"/>
    <w:rsid w:val="003B3E91"/>
    <w:rsid w:val="003C0C00"/>
    <w:rsid w:val="003C287B"/>
    <w:rsid w:val="003C2CD4"/>
    <w:rsid w:val="003C366C"/>
    <w:rsid w:val="003C6A47"/>
    <w:rsid w:val="003C7E73"/>
    <w:rsid w:val="003D1B33"/>
    <w:rsid w:val="003E2C70"/>
    <w:rsid w:val="003E35E7"/>
    <w:rsid w:val="003E3D50"/>
    <w:rsid w:val="003E6BAB"/>
    <w:rsid w:val="003F382F"/>
    <w:rsid w:val="003F57D8"/>
    <w:rsid w:val="003F74DA"/>
    <w:rsid w:val="00401A76"/>
    <w:rsid w:val="004021AC"/>
    <w:rsid w:val="0040320E"/>
    <w:rsid w:val="00403CB1"/>
    <w:rsid w:val="00404021"/>
    <w:rsid w:val="004043F3"/>
    <w:rsid w:val="0040648A"/>
    <w:rsid w:val="00411234"/>
    <w:rsid w:val="004123A2"/>
    <w:rsid w:val="00412F35"/>
    <w:rsid w:val="00413041"/>
    <w:rsid w:val="004174CE"/>
    <w:rsid w:val="004201D1"/>
    <w:rsid w:val="00421312"/>
    <w:rsid w:val="004218CE"/>
    <w:rsid w:val="0042368B"/>
    <w:rsid w:val="00423857"/>
    <w:rsid w:val="004262BB"/>
    <w:rsid w:val="0043041C"/>
    <w:rsid w:val="00430CB8"/>
    <w:rsid w:val="0043358A"/>
    <w:rsid w:val="0043512C"/>
    <w:rsid w:val="00436501"/>
    <w:rsid w:val="00436F07"/>
    <w:rsid w:val="00441704"/>
    <w:rsid w:val="00442682"/>
    <w:rsid w:val="00443959"/>
    <w:rsid w:val="00443E28"/>
    <w:rsid w:val="00443F7F"/>
    <w:rsid w:val="004500DE"/>
    <w:rsid w:val="0045236D"/>
    <w:rsid w:val="004545B5"/>
    <w:rsid w:val="00454A37"/>
    <w:rsid w:val="00455D26"/>
    <w:rsid w:val="0045651E"/>
    <w:rsid w:val="004617F8"/>
    <w:rsid w:val="004625F5"/>
    <w:rsid w:val="00462CF0"/>
    <w:rsid w:val="00463CC8"/>
    <w:rsid w:val="004647CE"/>
    <w:rsid w:val="00465EC5"/>
    <w:rsid w:val="00471782"/>
    <w:rsid w:val="00477E3A"/>
    <w:rsid w:val="0048067F"/>
    <w:rsid w:val="004807BA"/>
    <w:rsid w:val="004825CD"/>
    <w:rsid w:val="00484560"/>
    <w:rsid w:val="004871C2"/>
    <w:rsid w:val="004911D5"/>
    <w:rsid w:val="00492B3B"/>
    <w:rsid w:val="00492F75"/>
    <w:rsid w:val="00494C1C"/>
    <w:rsid w:val="00494EC1"/>
    <w:rsid w:val="00496E7E"/>
    <w:rsid w:val="004A38F0"/>
    <w:rsid w:val="004A5647"/>
    <w:rsid w:val="004A65A0"/>
    <w:rsid w:val="004B1919"/>
    <w:rsid w:val="004B1DDD"/>
    <w:rsid w:val="004B542C"/>
    <w:rsid w:val="004B5B8A"/>
    <w:rsid w:val="004B7420"/>
    <w:rsid w:val="004B74FA"/>
    <w:rsid w:val="004C08F1"/>
    <w:rsid w:val="004C1F11"/>
    <w:rsid w:val="004C3098"/>
    <w:rsid w:val="004C380E"/>
    <w:rsid w:val="004C471F"/>
    <w:rsid w:val="004C53A4"/>
    <w:rsid w:val="004D319F"/>
    <w:rsid w:val="004D34FD"/>
    <w:rsid w:val="004D65AE"/>
    <w:rsid w:val="004E1679"/>
    <w:rsid w:val="004E3611"/>
    <w:rsid w:val="004F41C2"/>
    <w:rsid w:val="004F6058"/>
    <w:rsid w:val="004F68EB"/>
    <w:rsid w:val="004F70EC"/>
    <w:rsid w:val="00501F97"/>
    <w:rsid w:val="005024E3"/>
    <w:rsid w:val="00502949"/>
    <w:rsid w:val="00503EE0"/>
    <w:rsid w:val="00504CD5"/>
    <w:rsid w:val="00506B85"/>
    <w:rsid w:val="00510DDE"/>
    <w:rsid w:val="00514EAA"/>
    <w:rsid w:val="00515175"/>
    <w:rsid w:val="00515E69"/>
    <w:rsid w:val="00516133"/>
    <w:rsid w:val="00517429"/>
    <w:rsid w:val="00520600"/>
    <w:rsid w:val="00520A7E"/>
    <w:rsid w:val="00521D1A"/>
    <w:rsid w:val="00522A88"/>
    <w:rsid w:val="005246F2"/>
    <w:rsid w:val="00524A8C"/>
    <w:rsid w:val="00524F44"/>
    <w:rsid w:val="0052710A"/>
    <w:rsid w:val="00527E06"/>
    <w:rsid w:val="005305C2"/>
    <w:rsid w:val="005307DB"/>
    <w:rsid w:val="00532753"/>
    <w:rsid w:val="00533974"/>
    <w:rsid w:val="00537C09"/>
    <w:rsid w:val="005411DA"/>
    <w:rsid w:val="00543394"/>
    <w:rsid w:val="00543C5A"/>
    <w:rsid w:val="00543CF5"/>
    <w:rsid w:val="00543F0C"/>
    <w:rsid w:val="0054695B"/>
    <w:rsid w:val="00546E68"/>
    <w:rsid w:val="00547809"/>
    <w:rsid w:val="005511CC"/>
    <w:rsid w:val="005513B9"/>
    <w:rsid w:val="00551663"/>
    <w:rsid w:val="00551D82"/>
    <w:rsid w:val="00553797"/>
    <w:rsid w:val="005618BC"/>
    <w:rsid w:val="005634A9"/>
    <w:rsid w:val="00565E75"/>
    <w:rsid w:val="0057008E"/>
    <w:rsid w:val="0057082F"/>
    <w:rsid w:val="00571D6E"/>
    <w:rsid w:val="00572051"/>
    <w:rsid w:val="00572505"/>
    <w:rsid w:val="00575497"/>
    <w:rsid w:val="00576308"/>
    <w:rsid w:val="00576590"/>
    <w:rsid w:val="0057692D"/>
    <w:rsid w:val="00576FCB"/>
    <w:rsid w:val="005772D4"/>
    <w:rsid w:val="005801D9"/>
    <w:rsid w:val="00580944"/>
    <w:rsid w:val="00581EC1"/>
    <w:rsid w:val="005831B4"/>
    <w:rsid w:val="00584392"/>
    <w:rsid w:val="005843F6"/>
    <w:rsid w:val="00586426"/>
    <w:rsid w:val="00590DC8"/>
    <w:rsid w:val="00591AC7"/>
    <w:rsid w:val="005951AD"/>
    <w:rsid w:val="0059598E"/>
    <w:rsid w:val="00595F1A"/>
    <w:rsid w:val="00596F2F"/>
    <w:rsid w:val="00597414"/>
    <w:rsid w:val="00597733"/>
    <w:rsid w:val="005A56C1"/>
    <w:rsid w:val="005A66E5"/>
    <w:rsid w:val="005B1979"/>
    <w:rsid w:val="005B51B4"/>
    <w:rsid w:val="005B6F90"/>
    <w:rsid w:val="005B7475"/>
    <w:rsid w:val="005C42C0"/>
    <w:rsid w:val="005D02DA"/>
    <w:rsid w:val="005D35D6"/>
    <w:rsid w:val="005D4341"/>
    <w:rsid w:val="005D5A7F"/>
    <w:rsid w:val="005D7CB0"/>
    <w:rsid w:val="005E1090"/>
    <w:rsid w:val="005E4A8D"/>
    <w:rsid w:val="005E4A96"/>
    <w:rsid w:val="005E5ADB"/>
    <w:rsid w:val="005E60AF"/>
    <w:rsid w:val="005E7689"/>
    <w:rsid w:val="005F088A"/>
    <w:rsid w:val="005F08E9"/>
    <w:rsid w:val="005F1CC4"/>
    <w:rsid w:val="005F20FF"/>
    <w:rsid w:val="005F4004"/>
    <w:rsid w:val="005F4FA4"/>
    <w:rsid w:val="0060044A"/>
    <w:rsid w:val="00600E3F"/>
    <w:rsid w:val="0060192C"/>
    <w:rsid w:val="0060200A"/>
    <w:rsid w:val="00602348"/>
    <w:rsid w:val="00603868"/>
    <w:rsid w:val="00607F8E"/>
    <w:rsid w:val="006141BD"/>
    <w:rsid w:val="006146F2"/>
    <w:rsid w:val="0061485F"/>
    <w:rsid w:val="0061787B"/>
    <w:rsid w:val="00621CCB"/>
    <w:rsid w:val="00622A4E"/>
    <w:rsid w:val="00623FF6"/>
    <w:rsid w:val="00624444"/>
    <w:rsid w:val="0062792C"/>
    <w:rsid w:val="00630D15"/>
    <w:rsid w:val="006317D0"/>
    <w:rsid w:val="006373F4"/>
    <w:rsid w:val="00640200"/>
    <w:rsid w:val="0064095A"/>
    <w:rsid w:val="00640AC5"/>
    <w:rsid w:val="00641FB4"/>
    <w:rsid w:val="00642AA6"/>
    <w:rsid w:val="00644108"/>
    <w:rsid w:val="006445A8"/>
    <w:rsid w:val="006468B2"/>
    <w:rsid w:val="00646BCC"/>
    <w:rsid w:val="00653253"/>
    <w:rsid w:val="00655644"/>
    <w:rsid w:val="00655B36"/>
    <w:rsid w:val="006568D4"/>
    <w:rsid w:val="00656BE0"/>
    <w:rsid w:val="00660567"/>
    <w:rsid w:val="00660FBE"/>
    <w:rsid w:val="00661EC8"/>
    <w:rsid w:val="00661EE8"/>
    <w:rsid w:val="00663851"/>
    <w:rsid w:val="00663B0D"/>
    <w:rsid w:val="00664433"/>
    <w:rsid w:val="00670E21"/>
    <w:rsid w:val="006721B3"/>
    <w:rsid w:val="00672A1F"/>
    <w:rsid w:val="0067302D"/>
    <w:rsid w:val="00673349"/>
    <w:rsid w:val="006736C8"/>
    <w:rsid w:val="00674116"/>
    <w:rsid w:val="0067480E"/>
    <w:rsid w:val="00675500"/>
    <w:rsid w:val="0068186E"/>
    <w:rsid w:val="0068190D"/>
    <w:rsid w:val="00682CC8"/>
    <w:rsid w:val="006837D0"/>
    <w:rsid w:val="006938EB"/>
    <w:rsid w:val="006958D8"/>
    <w:rsid w:val="00695E91"/>
    <w:rsid w:val="00697811"/>
    <w:rsid w:val="00697908"/>
    <w:rsid w:val="006A079B"/>
    <w:rsid w:val="006A07DB"/>
    <w:rsid w:val="006A2ABF"/>
    <w:rsid w:val="006A62D7"/>
    <w:rsid w:val="006A70B1"/>
    <w:rsid w:val="006B10B1"/>
    <w:rsid w:val="006B2453"/>
    <w:rsid w:val="006B34B9"/>
    <w:rsid w:val="006B3DC2"/>
    <w:rsid w:val="006B4FE2"/>
    <w:rsid w:val="006B7DBA"/>
    <w:rsid w:val="006C049D"/>
    <w:rsid w:val="006C37C1"/>
    <w:rsid w:val="006C3F04"/>
    <w:rsid w:val="006C5C27"/>
    <w:rsid w:val="006C5C78"/>
    <w:rsid w:val="006C669E"/>
    <w:rsid w:val="006D14B1"/>
    <w:rsid w:val="006D2382"/>
    <w:rsid w:val="006D296F"/>
    <w:rsid w:val="006D46AB"/>
    <w:rsid w:val="006D56B7"/>
    <w:rsid w:val="006D6A5F"/>
    <w:rsid w:val="006D7966"/>
    <w:rsid w:val="006E1F40"/>
    <w:rsid w:val="006E2A19"/>
    <w:rsid w:val="006E4DF9"/>
    <w:rsid w:val="006E4E6D"/>
    <w:rsid w:val="006E5EA9"/>
    <w:rsid w:val="006F1B8D"/>
    <w:rsid w:val="006F5617"/>
    <w:rsid w:val="006F7A57"/>
    <w:rsid w:val="007029D1"/>
    <w:rsid w:val="00702D3E"/>
    <w:rsid w:val="00705F3F"/>
    <w:rsid w:val="007070A9"/>
    <w:rsid w:val="00707103"/>
    <w:rsid w:val="00710109"/>
    <w:rsid w:val="00711630"/>
    <w:rsid w:val="00711FCC"/>
    <w:rsid w:val="00712CE8"/>
    <w:rsid w:val="00713716"/>
    <w:rsid w:val="007138B2"/>
    <w:rsid w:val="00714892"/>
    <w:rsid w:val="00714D37"/>
    <w:rsid w:val="00715B09"/>
    <w:rsid w:val="00715FE1"/>
    <w:rsid w:val="0072001E"/>
    <w:rsid w:val="00720BC7"/>
    <w:rsid w:val="007215D3"/>
    <w:rsid w:val="00721D60"/>
    <w:rsid w:val="007230C4"/>
    <w:rsid w:val="00725B77"/>
    <w:rsid w:val="0072750E"/>
    <w:rsid w:val="00730B03"/>
    <w:rsid w:val="00730E1A"/>
    <w:rsid w:val="00731660"/>
    <w:rsid w:val="00732151"/>
    <w:rsid w:val="00733E66"/>
    <w:rsid w:val="00735F77"/>
    <w:rsid w:val="007363E9"/>
    <w:rsid w:val="00736CEB"/>
    <w:rsid w:val="00740113"/>
    <w:rsid w:val="00744453"/>
    <w:rsid w:val="00744897"/>
    <w:rsid w:val="00744BB2"/>
    <w:rsid w:val="00745B90"/>
    <w:rsid w:val="0075005B"/>
    <w:rsid w:val="00752C2D"/>
    <w:rsid w:val="0075353D"/>
    <w:rsid w:val="00754FE8"/>
    <w:rsid w:val="00756E22"/>
    <w:rsid w:val="007574D6"/>
    <w:rsid w:val="0076139F"/>
    <w:rsid w:val="00762C9C"/>
    <w:rsid w:val="007633F1"/>
    <w:rsid w:val="00766FCA"/>
    <w:rsid w:val="007712B6"/>
    <w:rsid w:val="00780E62"/>
    <w:rsid w:val="00780FFD"/>
    <w:rsid w:val="0078308D"/>
    <w:rsid w:val="007830A2"/>
    <w:rsid w:val="00784532"/>
    <w:rsid w:val="00784D2C"/>
    <w:rsid w:val="00785969"/>
    <w:rsid w:val="00787027"/>
    <w:rsid w:val="00790C87"/>
    <w:rsid w:val="00791AE2"/>
    <w:rsid w:val="007929AC"/>
    <w:rsid w:val="0079429A"/>
    <w:rsid w:val="0079595D"/>
    <w:rsid w:val="007965CE"/>
    <w:rsid w:val="007A419F"/>
    <w:rsid w:val="007A6418"/>
    <w:rsid w:val="007A7CB9"/>
    <w:rsid w:val="007B037C"/>
    <w:rsid w:val="007B252E"/>
    <w:rsid w:val="007C01B4"/>
    <w:rsid w:val="007C6E4D"/>
    <w:rsid w:val="007C7559"/>
    <w:rsid w:val="007D064A"/>
    <w:rsid w:val="007D09CE"/>
    <w:rsid w:val="007D3431"/>
    <w:rsid w:val="007D3795"/>
    <w:rsid w:val="007E060F"/>
    <w:rsid w:val="007E1271"/>
    <w:rsid w:val="007E174B"/>
    <w:rsid w:val="007E3134"/>
    <w:rsid w:val="007E5DCB"/>
    <w:rsid w:val="007E69CA"/>
    <w:rsid w:val="007E6C0F"/>
    <w:rsid w:val="007E7ABF"/>
    <w:rsid w:val="007F1E79"/>
    <w:rsid w:val="007F305E"/>
    <w:rsid w:val="007F4C43"/>
    <w:rsid w:val="007F716B"/>
    <w:rsid w:val="007F7E32"/>
    <w:rsid w:val="008023F5"/>
    <w:rsid w:val="00803C02"/>
    <w:rsid w:val="00804026"/>
    <w:rsid w:val="00810AB1"/>
    <w:rsid w:val="008142C4"/>
    <w:rsid w:val="00814516"/>
    <w:rsid w:val="00815DE7"/>
    <w:rsid w:val="00817C01"/>
    <w:rsid w:val="00820AC8"/>
    <w:rsid w:val="0082268C"/>
    <w:rsid w:val="008238AF"/>
    <w:rsid w:val="00824FAE"/>
    <w:rsid w:val="00832E7F"/>
    <w:rsid w:val="0083337C"/>
    <w:rsid w:val="0083399C"/>
    <w:rsid w:val="008339BA"/>
    <w:rsid w:val="00835D7A"/>
    <w:rsid w:val="008373B4"/>
    <w:rsid w:val="00837E69"/>
    <w:rsid w:val="00844F9C"/>
    <w:rsid w:val="008458CA"/>
    <w:rsid w:val="00846070"/>
    <w:rsid w:val="008521CB"/>
    <w:rsid w:val="00854BC4"/>
    <w:rsid w:val="00855ABB"/>
    <w:rsid w:val="00855E52"/>
    <w:rsid w:val="00867689"/>
    <w:rsid w:val="008708D2"/>
    <w:rsid w:val="00872074"/>
    <w:rsid w:val="0087213B"/>
    <w:rsid w:val="00881638"/>
    <w:rsid w:val="00887192"/>
    <w:rsid w:val="0088762B"/>
    <w:rsid w:val="008906B3"/>
    <w:rsid w:val="0089084A"/>
    <w:rsid w:val="008908BF"/>
    <w:rsid w:val="00893359"/>
    <w:rsid w:val="00894C6C"/>
    <w:rsid w:val="00897BC5"/>
    <w:rsid w:val="00897EB9"/>
    <w:rsid w:val="008A7B55"/>
    <w:rsid w:val="008A7F6B"/>
    <w:rsid w:val="008B20D2"/>
    <w:rsid w:val="008B3F75"/>
    <w:rsid w:val="008B6C9F"/>
    <w:rsid w:val="008C04D8"/>
    <w:rsid w:val="008C1001"/>
    <w:rsid w:val="008C15DC"/>
    <w:rsid w:val="008C1BF3"/>
    <w:rsid w:val="008C5555"/>
    <w:rsid w:val="008C783E"/>
    <w:rsid w:val="008D1D34"/>
    <w:rsid w:val="008D3100"/>
    <w:rsid w:val="008D46EF"/>
    <w:rsid w:val="008E2927"/>
    <w:rsid w:val="008E5ACF"/>
    <w:rsid w:val="008E7019"/>
    <w:rsid w:val="008F11AD"/>
    <w:rsid w:val="008F16CD"/>
    <w:rsid w:val="008F3680"/>
    <w:rsid w:val="008F3746"/>
    <w:rsid w:val="008F41E8"/>
    <w:rsid w:val="008F4FB7"/>
    <w:rsid w:val="008F739B"/>
    <w:rsid w:val="0090272A"/>
    <w:rsid w:val="00912D1A"/>
    <w:rsid w:val="00913E2F"/>
    <w:rsid w:val="00913EF2"/>
    <w:rsid w:val="00915DD2"/>
    <w:rsid w:val="00917CF2"/>
    <w:rsid w:val="00920E7A"/>
    <w:rsid w:val="0092101D"/>
    <w:rsid w:val="00923103"/>
    <w:rsid w:val="00923702"/>
    <w:rsid w:val="0092568C"/>
    <w:rsid w:val="009301E1"/>
    <w:rsid w:val="0093390E"/>
    <w:rsid w:val="00933D9D"/>
    <w:rsid w:val="00935A83"/>
    <w:rsid w:val="0093620E"/>
    <w:rsid w:val="00936D8E"/>
    <w:rsid w:val="00942A60"/>
    <w:rsid w:val="009451A3"/>
    <w:rsid w:val="009468D8"/>
    <w:rsid w:val="00946D5A"/>
    <w:rsid w:val="009554B0"/>
    <w:rsid w:val="009554C7"/>
    <w:rsid w:val="00960133"/>
    <w:rsid w:val="0096721E"/>
    <w:rsid w:val="009709DA"/>
    <w:rsid w:val="0097267F"/>
    <w:rsid w:val="009731AB"/>
    <w:rsid w:val="00975A9F"/>
    <w:rsid w:val="00976244"/>
    <w:rsid w:val="00976F07"/>
    <w:rsid w:val="0098050E"/>
    <w:rsid w:val="00981593"/>
    <w:rsid w:val="00983802"/>
    <w:rsid w:val="0098442C"/>
    <w:rsid w:val="00990727"/>
    <w:rsid w:val="00994D27"/>
    <w:rsid w:val="00996052"/>
    <w:rsid w:val="00996BE1"/>
    <w:rsid w:val="009A5141"/>
    <w:rsid w:val="009A7021"/>
    <w:rsid w:val="009A795B"/>
    <w:rsid w:val="009B11D8"/>
    <w:rsid w:val="009B1EFC"/>
    <w:rsid w:val="009B2DA0"/>
    <w:rsid w:val="009B37D8"/>
    <w:rsid w:val="009B4DC4"/>
    <w:rsid w:val="009B5168"/>
    <w:rsid w:val="009B6DF4"/>
    <w:rsid w:val="009C04AF"/>
    <w:rsid w:val="009C0580"/>
    <w:rsid w:val="009C0961"/>
    <w:rsid w:val="009C3432"/>
    <w:rsid w:val="009C3D6D"/>
    <w:rsid w:val="009C553E"/>
    <w:rsid w:val="009C5A32"/>
    <w:rsid w:val="009C7087"/>
    <w:rsid w:val="009D13C4"/>
    <w:rsid w:val="009D1884"/>
    <w:rsid w:val="009D21B3"/>
    <w:rsid w:val="009D4ADC"/>
    <w:rsid w:val="009D7483"/>
    <w:rsid w:val="009D7BF4"/>
    <w:rsid w:val="009E005A"/>
    <w:rsid w:val="009E2DF6"/>
    <w:rsid w:val="009E48B7"/>
    <w:rsid w:val="009E6882"/>
    <w:rsid w:val="009E7A1D"/>
    <w:rsid w:val="009F399F"/>
    <w:rsid w:val="009F58F1"/>
    <w:rsid w:val="009F7BB7"/>
    <w:rsid w:val="00A020AE"/>
    <w:rsid w:val="00A0741E"/>
    <w:rsid w:val="00A11CCD"/>
    <w:rsid w:val="00A12E61"/>
    <w:rsid w:val="00A14285"/>
    <w:rsid w:val="00A17350"/>
    <w:rsid w:val="00A17B9C"/>
    <w:rsid w:val="00A17BBC"/>
    <w:rsid w:val="00A23B4A"/>
    <w:rsid w:val="00A277BE"/>
    <w:rsid w:val="00A27D0C"/>
    <w:rsid w:val="00A319DF"/>
    <w:rsid w:val="00A32706"/>
    <w:rsid w:val="00A32CCA"/>
    <w:rsid w:val="00A3319C"/>
    <w:rsid w:val="00A37D53"/>
    <w:rsid w:val="00A4079C"/>
    <w:rsid w:val="00A407C2"/>
    <w:rsid w:val="00A427D7"/>
    <w:rsid w:val="00A55524"/>
    <w:rsid w:val="00A559F7"/>
    <w:rsid w:val="00A57329"/>
    <w:rsid w:val="00A6028A"/>
    <w:rsid w:val="00A6090E"/>
    <w:rsid w:val="00A62276"/>
    <w:rsid w:val="00A62846"/>
    <w:rsid w:val="00A657C5"/>
    <w:rsid w:val="00A67FE0"/>
    <w:rsid w:val="00A72CB5"/>
    <w:rsid w:val="00A756CB"/>
    <w:rsid w:val="00A76810"/>
    <w:rsid w:val="00A80621"/>
    <w:rsid w:val="00A84D7B"/>
    <w:rsid w:val="00A86FF1"/>
    <w:rsid w:val="00A90FD3"/>
    <w:rsid w:val="00A9260B"/>
    <w:rsid w:val="00A92A3D"/>
    <w:rsid w:val="00A92B8A"/>
    <w:rsid w:val="00A94B8C"/>
    <w:rsid w:val="00AA133D"/>
    <w:rsid w:val="00AA1825"/>
    <w:rsid w:val="00AA4575"/>
    <w:rsid w:val="00AD043E"/>
    <w:rsid w:val="00AD114A"/>
    <w:rsid w:val="00AD41DE"/>
    <w:rsid w:val="00AD55B4"/>
    <w:rsid w:val="00AD59CE"/>
    <w:rsid w:val="00AE0765"/>
    <w:rsid w:val="00AE4205"/>
    <w:rsid w:val="00AE4697"/>
    <w:rsid w:val="00AE4A52"/>
    <w:rsid w:val="00AE693F"/>
    <w:rsid w:val="00AE6AF4"/>
    <w:rsid w:val="00AE71A4"/>
    <w:rsid w:val="00AE7CA9"/>
    <w:rsid w:val="00AE7D3E"/>
    <w:rsid w:val="00AF156C"/>
    <w:rsid w:val="00AF163E"/>
    <w:rsid w:val="00AF1FA2"/>
    <w:rsid w:val="00AF27FD"/>
    <w:rsid w:val="00AF34F1"/>
    <w:rsid w:val="00AF35AC"/>
    <w:rsid w:val="00AF7E3F"/>
    <w:rsid w:val="00B00E33"/>
    <w:rsid w:val="00B0607D"/>
    <w:rsid w:val="00B06853"/>
    <w:rsid w:val="00B14BCD"/>
    <w:rsid w:val="00B16985"/>
    <w:rsid w:val="00B176DC"/>
    <w:rsid w:val="00B200A8"/>
    <w:rsid w:val="00B20E6C"/>
    <w:rsid w:val="00B21DE9"/>
    <w:rsid w:val="00B22C91"/>
    <w:rsid w:val="00B2351B"/>
    <w:rsid w:val="00B2410E"/>
    <w:rsid w:val="00B24A49"/>
    <w:rsid w:val="00B25BDA"/>
    <w:rsid w:val="00B26B95"/>
    <w:rsid w:val="00B30591"/>
    <w:rsid w:val="00B32C99"/>
    <w:rsid w:val="00B41340"/>
    <w:rsid w:val="00B430AA"/>
    <w:rsid w:val="00B45E11"/>
    <w:rsid w:val="00B46856"/>
    <w:rsid w:val="00B50019"/>
    <w:rsid w:val="00B50E8B"/>
    <w:rsid w:val="00B519C0"/>
    <w:rsid w:val="00B52FB3"/>
    <w:rsid w:val="00B534D5"/>
    <w:rsid w:val="00B54312"/>
    <w:rsid w:val="00B62E77"/>
    <w:rsid w:val="00B67D35"/>
    <w:rsid w:val="00B73A9A"/>
    <w:rsid w:val="00B75B2F"/>
    <w:rsid w:val="00B761FD"/>
    <w:rsid w:val="00B77E75"/>
    <w:rsid w:val="00B8150F"/>
    <w:rsid w:val="00B81F81"/>
    <w:rsid w:val="00B847F6"/>
    <w:rsid w:val="00B84F8F"/>
    <w:rsid w:val="00B85D38"/>
    <w:rsid w:val="00B86837"/>
    <w:rsid w:val="00B90718"/>
    <w:rsid w:val="00B910BC"/>
    <w:rsid w:val="00B93FC4"/>
    <w:rsid w:val="00B94F47"/>
    <w:rsid w:val="00B95B6C"/>
    <w:rsid w:val="00B95E75"/>
    <w:rsid w:val="00B9785F"/>
    <w:rsid w:val="00BA1A16"/>
    <w:rsid w:val="00BA2A00"/>
    <w:rsid w:val="00BA39F1"/>
    <w:rsid w:val="00BA43A6"/>
    <w:rsid w:val="00BB2D5E"/>
    <w:rsid w:val="00BB3B32"/>
    <w:rsid w:val="00BB717A"/>
    <w:rsid w:val="00BC1451"/>
    <w:rsid w:val="00BC1AE9"/>
    <w:rsid w:val="00BC1B5A"/>
    <w:rsid w:val="00BC20DB"/>
    <w:rsid w:val="00BC2698"/>
    <w:rsid w:val="00BC5D9F"/>
    <w:rsid w:val="00BC6548"/>
    <w:rsid w:val="00BC76B6"/>
    <w:rsid w:val="00BD07E3"/>
    <w:rsid w:val="00BD10A2"/>
    <w:rsid w:val="00BD391F"/>
    <w:rsid w:val="00BD41A9"/>
    <w:rsid w:val="00BD4D34"/>
    <w:rsid w:val="00BD67DE"/>
    <w:rsid w:val="00BE1DF5"/>
    <w:rsid w:val="00BE2D38"/>
    <w:rsid w:val="00BE4BEE"/>
    <w:rsid w:val="00BE4CA2"/>
    <w:rsid w:val="00BE4EA9"/>
    <w:rsid w:val="00BE61F5"/>
    <w:rsid w:val="00BE6369"/>
    <w:rsid w:val="00BE731C"/>
    <w:rsid w:val="00BF1EE7"/>
    <w:rsid w:val="00BF27A5"/>
    <w:rsid w:val="00BF3C2E"/>
    <w:rsid w:val="00BF52EA"/>
    <w:rsid w:val="00BF5EE2"/>
    <w:rsid w:val="00BF7F6D"/>
    <w:rsid w:val="00C043D9"/>
    <w:rsid w:val="00C044BD"/>
    <w:rsid w:val="00C06BAB"/>
    <w:rsid w:val="00C132BF"/>
    <w:rsid w:val="00C154C8"/>
    <w:rsid w:val="00C15CA2"/>
    <w:rsid w:val="00C172D0"/>
    <w:rsid w:val="00C17FAC"/>
    <w:rsid w:val="00C20505"/>
    <w:rsid w:val="00C213F2"/>
    <w:rsid w:val="00C2605A"/>
    <w:rsid w:val="00C26886"/>
    <w:rsid w:val="00C30DE4"/>
    <w:rsid w:val="00C3235D"/>
    <w:rsid w:val="00C3271F"/>
    <w:rsid w:val="00C37956"/>
    <w:rsid w:val="00C4180A"/>
    <w:rsid w:val="00C43B0E"/>
    <w:rsid w:val="00C44FF5"/>
    <w:rsid w:val="00C45A83"/>
    <w:rsid w:val="00C47037"/>
    <w:rsid w:val="00C47635"/>
    <w:rsid w:val="00C513F4"/>
    <w:rsid w:val="00C529B0"/>
    <w:rsid w:val="00C544B2"/>
    <w:rsid w:val="00C567E7"/>
    <w:rsid w:val="00C578C5"/>
    <w:rsid w:val="00C57F9D"/>
    <w:rsid w:val="00C61EFE"/>
    <w:rsid w:val="00C623FE"/>
    <w:rsid w:val="00C63F4B"/>
    <w:rsid w:val="00C66CC6"/>
    <w:rsid w:val="00C66D9E"/>
    <w:rsid w:val="00C721F3"/>
    <w:rsid w:val="00C725FC"/>
    <w:rsid w:val="00C84319"/>
    <w:rsid w:val="00C85571"/>
    <w:rsid w:val="00C90F23"/>
    <w:rsid w:val="00C91793"/>
    <w:rsid w:val="00C92290"/>
    <w:rsid w:val="00C9400F"/>
    <w:rsid w:val="00C96C84"/>
    <w:rsid w:val="00C97BCA"/>
    <w:rsid w:val="00C97C8A"/>
    <w:rsid w:val="00CA125B"/>
    <w:rsid w:val="00CA12A9"/>
    <w:rsid w:val="00CA6455"/>
    <w:rsid w:val="00CA70A0"/>
    <w:rsid w:val="00CA7266"/>
    <w:rsid w:val="00CB1835"/>
    <w:rsid w:val="00CB1887"/>
    <w:rsid w:val="00CB6093"/>
    <w:rsid w:val="00CB6BD3"/>
    <w:rsid w:val="00CC13DE"/>
    <w:rsid w:val="00CC648F"/>
    <w:rsid w:val="00CD0CA1"/>
    <w:rsid w:val="00CD1B1D"/>
    <w:rsid w:val="00CD611E"/>
    <w:rsid w:val="00CD707B"/>
    <w:rsid w:val="00CE433D"/>
    <w:rsid w:val="00CF0919"/>
    <w:rsid w:val="00CF3B09"/>
    <w:rsid w:val="00CF420E"/>
    <w:rsid w:val="00CF54E8"/>
    <w:rsid w:val="00CF5E34"/>
    <w:rsid w:val="00CF728E"/>
    <w:rsid w:val="00CF786B"/>
    <w:rsid w:val="00D02F68"/>
    <w:rsid w:val="00D04344"/>
    <w:rsid w:val="00D055DB"/>
    <w:rsid w:val="00D0631A"/>
    <w:rsid w:val="00D06F50"/>
    <w:rsid w:val="00D15B58"/>
    <w:rsid w:val="00D16246"/>
    <w:rsid w:val="00D173CD"/>
    <w:rsid w:val="00D20FAA"/>
    <w:rsid w:val="00D216CE"/>
    <w:rsid w:val="00D231A4"/>
    <w:rsid w:val="00D27519"/>
    <w:rsid w:val="00D30A5B"/>
    <w:rsid w:val="00D31C1C"/>
    <w:rsid w:val="00D3220B"/>
    <w:rsid w:val="00D33DAB"/>
    <w:rsid w:val="00D3422D"/>
    <w:rsid w:val="00D353D0"/>
    <w:rsid w:val="00D37557"/>
    <w:rsid w:val="00D52CAC"/>
    <w:rsid w:val="00D52D82"/>
    <w:rsid w:val="00D52DD3"/>
    <w:rsid w:val="00D5319F"/>
    <w:rsid w:val="00D54211"/>
    <w:rsid w:val="00D56D4B"/>
    <w:rsid w:val="00D572BB"/>
    <w:rsid w:val="00D618C4"/>
    <w:rsid w:val="00D658C8"/>
    <w:rsid w:val="00D65BA4"/>
    <w:rsid w:val="00D669A8"/>
    <w:rsid w:val="00D72308"/>
    <w:rsid w:val="00D73580"/>
    <w:rsid w:val="00D73E78"/>
    <w:rsid w:val="00D74375"/>
    <w:rsid w:val="00D7485A"/>
    <w:rsid w:val="00D7585C"/>
    <w:rsid w:val="00D7651D"/>
    <w:rsid w:val="00D76F03"/>
    <w:rsid w:val="00D8070E"/>
    <w:rsid w:val="00D86059"/>
    <w:rsid w:val="00D86B9C"/>
    <w:rsid w:val="00D87854"/>
    <w:rsid w:val="00D92219"/>
    <w:rsid w:val="00D93B21"/>
    <w:rsid w:val="00D95FE7"/>
    <w:rsid w:val="00DA1085"/>
    <w:rsid w:val="00DA1C96"/>
    <w:rsid w:val="00DA2B6A"/>
    <w:rsid w:val="00DA3D45"/>
    <w:rsid w:val="00DA6D51"/>
    <w:rsid w:val="00DA731A"/>
    <w:rsid w:val="00DA7CE3"/>
    <w:rsid w:val="00DB65E6"/>
    <w:rsid w:val="00DB6C68"/>
    <w:rsid w:val="00DC0459"/>
    <w:rsid w:val="00DC333E"/>
    <w:rsid w:val="00DC63BF"/>
    <w:rsid w:val="00DD016F"/>
    <w:rsid w:val="00DD089E"/>
    <w:rsid w:val="00DD1C3E"/>
    <w:rsid w:val="00DD2323"/>
    <w:rsid w:val="00DD4BB9"/>
    <w:rsid w:val="00DE065E"/>
    <w:rsid w:val="00DE06B5"/>
    <w:rsid w:val="00DE0B0D"/>
    <w:rsid w:val="00DE0F30"/>
    <w:rsid w:val="00DE52D6"/>
    <w:rsid w:val="00DE5506"/>
    <w:rsid w:val="00DE5C25"/>
    <w:rsid w:val="00DE64AA"/>
    <w:rsid w:val="00DE76CF"/>
    <w:rsid w:val="00DE79BE"/>
    <w:rsid w:val="00DF04B2"/>
    <w:rsid w:val="00DF1ACE"/>
    <w:rsid w:val="00DF1BA9"/>
    <w:rsid w:val="00DF22EE"/>
    <w:rsid w:val="00DF32C3"/>
    <w:rsid w:val="00DF779D"/>
    <w:rsid w:val="00E027F7"/>
    <w:rsid w:val="00E02E12"/>
    <w:rsid w:val="00E05781"/>
    <w:rsid w:val="00E10037"/>
    <w:rsid w:val="00E113CF"/>
    <w:rsid w:val="00E13D8A"/>
    <w:rsid w:val="00E13EC7"/>
    <w:rsid w:val="00E1434E"/>
    <w:rsid w:val="00E148B4"/>
    <w:rsid w:val="00E14979"/>
    <w:rsid w:val="00E14B98"/>
    <w:rsid w:val="00E17C7F"/>
    <w:rsid w:val="00E213A0"/>
    <w:rsid w:val="00E25093"/>
    <w:rsid w:val="00E25EFD"/>
    <w:rsid w:val="00E27671"/>
    <w:rsid w:val="00E31660"/>
    <w:rsid w:val="00E32BE2"/>
    <w:rsid w:val="00E349A2"/>
    <w:rsid w:val="00E37805"/>
    <w:rsid w:val="00E41D51"/>
    <w:rsid w:val="00E42E54"/>
    <w:rsid w:val="00E43057"/>
    <w:rsid w:val="00E46804"/>
    <w:rsid w:val="00E46998"/>
    <w:rsid w:val="00E46E23"/>
    <w:rsid w:val="00E50AB2"/>
    <w:rsid w:val="00E516B9"/>
    <w:rsid w:val="00E56F54"/>
    <w:rsid w:val="00E60386"/>
    <w:rsid w:val="00E6271F"/>
    <w:rsid w:val="00E66F3C"/>
    <w:rsid w:val="00E72149"/>
    <w:rsid w:val="00E73748"/>
    <w:rsid w:val="00E76171"/>
    <w:rsid w:val="00E76F78"/>
    <w:rsid w:val="00E7748C"/>
    <w:rsid w:val="00E81815"/>
    <w:rsid w:val="00E8235F"/>
    <w:rsid w:val="00E854A0"/>
    <w:rsid w:val="00E86865"/>
    <w:rsid w:val="00E86DBC"/>
    <w:rsid w:val="00E874BE"/>
    <w:rsid w:val="00E91337"/>
    <w:rsid w:val="00E92C2F"/>
    <w:rsid w:val="00E945B6"/>
    <w:rsid w:val="00E9466E"/>
    <w:rsid w:val="00EA2383"/>
    <w:rsid w:val="00EA3C5D"/>
    <w:rsid w:val="00EA4FE2"/>
    <w:rsid w:val="00EA75A0"/>
    <w:rsid w:val="00EB38D0"/>
    <w:rsid w:val="00EB408E"/>
    <w:rsid w:val="00EB542F"/>
    <w:rsid w:val="00EB55B9"/>
    <w:rsid w:val="00EB599E"/>
    <w:rsid w:val="00EB6970"/>
    <w:rsid w:val="00EB7847"/>
    <w:rsid w:val="00EC2AC6"/>
    <w:rsid w:val="00EC5D22"/>
    <w:rsid w:val="00EC73DC"/>
    <w:rsid w:val="00EC7BE9"/>
    <w:rsid w:val="00ED3A2F"/>
    <w:rsid w:val="00ED47C5"/>
    <w:rsid w:val="00ED4D0F"/>
    <w:rsid w:val="00ED597C"/>
    <w:rsid w:val="00ED5A81"/>
    <w:rsid w:val="00EE55F5"/>
    <w:rsid w:val="00EE6B08"/>
    <w:rsid w:val="00EE6B53"/>
    <w:rsid w:val="00EE6BDE"/>
    <w:rsid w:val="00EE7020"/>
    <w:rsid w:val="00EE7A88"/>
    <w:rsid w:val="00EE7CBC"/>
    <w:rsid w:val="00EF0476"/>
    <w:rsid w:val="00EF1221"/>
    <w:rsid w:val="00EF4FBF"/>
    <w:rsid w:val="00EF6AEA"/>
    <w:rsid w:val="00F02162"/>
    <w:rsid w:val="00F04966"/>
    <w:rsid w:val="00F056E3"/>
    <w:rsid w:val="00F12BE1"/>
    <w:rsid w:val="00F213B8"/>
    <w:rsid w:val="00F21D49"/>
    <w:rsid w:val="00F25C4F"/>
    <w:rsid w:val="00F3090D"/>
    <w:rsid w:val="00F328C8"/>
    <w:rsid w:val="00F33CAE"/>
    <w:rsid w:val="00F35AAE"/>
    <w:rsid w:val="00F362E9"/>
    <w:rsid w:val="00F36E81"/>
    <w:rsid w:val="00F451A8"/>
    <w:rsid w:val="00F53A8B"/>
    <w:rsid w:val="00F5548F"/>
    <w:rsid w:val="00F5578C"/>
    <w:rsid w:val="00F55BE5"/>
    <w:rsid w:val="00F61240"/>
    <w:rsid w:val="00F61ECA"/>
    <w:rsid w:val="00F63479"/>
    <w:rsid w:val="00F646BC"/>
    <w:rsid w:val="00F666B4"/>
    <w:rsid w:val="00F66A79"/>
    <w:rsid w:val="00F67055"/>
    <w:rsid w:val="00F72E40"/>
    <w:rsid w:val="00F76E6C"/>
    <w:rsid w:val="00F80474"/>
    <w:rsid w:val="00F8591F"/>
    <w:rsid w:val="00F85B61"/>
    <w:rsid w:val="00F85CBD"/>
    <w:rsid w:val="00F939CF"/>
    <w:rsid w:val="00F947BF"/>
    <w:rsid w:val="00F96247"/>
    <w:rsid w:val="00F965E3"/>
    <w:rsid w:val="00F970B1"/>
    <w:rsid w:val="00FA01C3"/>
    <w:rsid w:val="00FA2E31"/>
    <w:rsid w:val="00FA4EE5"/>
    <w:rsid w:val="00FA672F"/>
    <w:rsid w:val="00FB5406"/>
    <w:rsid w:val="00FB635C"/>
    <w:rsid w:val="00FB6E02"/>
    <w:rsid w:val="00FC1738"/>
    <w:rsid w:val="00FC3987"/>
    <w:rsid w:val="00FC48F6"/>
    <w:rsid w:val="00FC5202"/>
    <w:rsid w:val="00FC721A"/>
    <w:rsid w:val="00FC77C0"/>
    <w:rsid w:val="00FD0463"/>
    <w:rsid w:val="00FD3793"/>
    <w:rsid w:val="00FD496D"/>
    <w:rsid w:val="00FD53BF"/>
    <w:rsid w:val="00FD6E38"/>
    <w:rsid w:val="00FD775E"/>
    <w:rsid w:val="00FE0630"/>
    <w:rsid w:val="00FE4F2F"/>
    <w:rsid w:val="00FE55A1"/>
    <w:rsid w:val="00FE6B35"/>
    <w:rsid w:val="00FE73CA"/>
    <w:rsid w:val="00FE7AE8"/>
    <w:rsid w:val="00FF0081"/>
    <w:rsid w:val="00FF0E1A"/>
    <w:rsid w:val="00FF3266"/>
    <w:rsid w:val="00FF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71C23"/>
  <w15:docId w15:val="{3CAC569C-5170-4709-930D-C16DCCF98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48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B48FE"/>
  </w:style>
  <w:style w:type="paragraph" w:styleId="Footer">
    <w:name w:val="footer"/>
    <w:basedOn w:val="Normal"/>
    <w:link w:val="FooterChar"/>
    <w:uiPriority w:val="99"/>
    <w:unhideWhenUsed/>
    <w:rsid w:val="000B48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B48FE"/>
  </w:style>
  <w:style w:type="paragraph" w:styleId="BalloonText">
    <w:name w:val="Balloon Text"/>
    <w:basedOn w:val="Normal"/>
    <w:link w:val="BalloonTextChar"/>
    <w:uiPriority w:val="99"/>
    <w:semiHidden/>
    <w:unhideWhenUsed/>
    <w:rsid w:val="004C08F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8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29AC"/>
    <w:pPr>
      <w:ind w:left="720"/>
      <w:contextualSpacing/>
    </w:pPr>
  </w:style>
  <w:style w:type="table" w:styleId="TableGrid">
    <w:name w:val="Table Grid"/>
    <w:basedOn w:val="TableNormal"/>
    <w:uiPriority w:val="59"/>
    <w:rsid w:val="007929A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DB5B6-C64D-4818-9BDD-0B97E950C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912</Words>
  <Characters>5203</Characters>
  <Application>Microsoft Office Word</Application>
  <DocSecurity>0</DocSecurity>
  <PresentationFormat>15|.DOCX</PresentationFormat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Minutes August 2021  (01995357.DOCX:2)</vt:lpstr>
    </vt:vector>
  </TitlesOfParts>
  <Company>Microsoft</Company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 August 2021  (01995357.DOCX:2)</dc:title>
  <dc:subject>01995357/2/font=6</dc:subject>
  <dc:creator>Cindy</dc:creator>
  <cp:lastModifiedBy>Cindy Bosley</cp:lastModifiedBy>
  <cp:revision>18</cp:revision>
  <cp:lastPrinted>2022-09-01T18:33:00Z</cp:lastPrinted>
  <dcterms:created xsi:type="dcterms:W3CDTF">2022-08-23T19:38:00Z</dcterms:created>
  <dcterms:modified xsi:type="dcterms:W3CDTF">2022-09-01T18:36:00Z</dcterms:modified>
</cp:coreProperties>
</file>