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5975" w:rsidRDefault="006B727A" w:rsidP="006B727A">
      <w:pPr>
        <w:spacing w:after="0"/>
        <w:jc w:val="center"/>
        <w:rPr>
          <w:rFonts w:ascii="Times New Roman" w:hAnsi="Times New Roman" w:cs="Times New Roman"/>
          <w:sz w:val="28"/>
          <w:szCs w:val="28"/>
        </w:rPr>
      </w:pPr>
      <w:r>
        <w:rPr>
          <w:rFonts w:ascii="Times New Roman" w:hAnsi="Times New Roman" w:cs="Times New Roman"/>
          <w:sz w:val="28"/>
          <w:szCs w:val="28"/>
        </w:rPr>
        <w:t>MINUTES</w:t>
      </w:r>
    </w:p>
    <w:p w:rsidR="006B727A" w:rsidRDefault="006B727A" w:rsidP="006B727A">
      <w:pPr>
        <w:spacing w:after="0"/>
        <w:jc w:val="center"/>
        <w:rPr>
          <w:rFonts w:ascii="Times New Roman" w:hAnsi="Times New Roman" w:cs="Times New Roman"/>
          <w:sz w:val="28"/>
          <w:szCs w:val="28"/>
        </w:rPr>
      </w:pPr>
    </w:p>
    <w:p w:rsidR="006B727A" w:rsidRDefault="006B727A" w:rsidP="006B727A">
      <w:pPr>
        <w:spacing w:after="0"/>
        <w:jc w:val="center"/>
        <w:rPr>
          <w:rFonts w:ascii="Times New Roman" w:hAnsi="Times New Roman" w:cs="Times New Roman"/>
          <w:sz w:val="28"/>
          <w:szCs w:val="28"/>
        </w:rPr>
      </w:pPr>
      <w:r>
        <w:rPr>
          <w:rFonts w:ascii="Times New Roman" w:hAnsi="Times New Roman" w:cs="Times New Roman"/>
          <w:sz w:val="28"/>
          <w:szCs w:val="28"/>
        </w:rPr>
        <w:t>SHREWSBURY BOROUGH COUNCIL</w:t>
      </w:r>
    </w:p>
    <w:p w:rsidR="006B727A" w:rsidRDefault="006B727A" w:rsidP="006B727A">
      <w:pPr>
        <w:spacing w:after="0"/>
        <w:rPr>
          <w:rFonts w:ascii="Times New Roman" w:hAnsi="Times New Roman" w:cs="Times New Roman"/>
          <w:sz w:val="28"/>
          <w:szCs w:val="28"/>
        </w:rPr>
      </w:pPr>
    </w:p>
    <w:p w:rsidR="006B727A" w:rsidRDefault="006B727A" w:rsidP="006B727A">
      <w:pPr>
        <w:spacing w:after="0"/>
        <w:rPr>
          <w:rFonts w:ascii="Times New Roman" w:hAnsi="Times New Roman" w:cs="Times New Roman"/>
          <w:sz w:val="28"/>
          <w:szCs w:val="28"/>
        </w:rPr>
      </w:pPr>
      <w:r>
        <w:rPr>
          <w:rFonts w:ascii="Times New Roman" w:hAnsi="Times New Roman" w:cs="Times New Roman"/>
          <w:sz w:val="28"/>
          <w:szCs w:val="28"/>
        </w:rPr>
        <w:t>REGULAR MEETING (3</w:t>
      </w:r>
      <w:r w:rsidRPr="006B727A">
        <w:rPr>
          <w:rFonts w:ascii="Times New Roman" w:hAnsi="Times New Roman" w:cs="Times New Roman"/>
          <w:sz w:val="28"/>
          <w:szCs w:val="28"/>
          <w:vertAlign w:val="superscript"/>
        </w:rPr>
        <w:t>RD</w:t>
      </w:r>
      <w:r>
        <w:rPr>
          <w:rFonts w:ascii="Times New Roman" w:hAnsi="Times New Roman" w:cs="Times New Roman"/>
          <w:sz w:val="28"/>
          <w:szCs w:val="28"/>
        </w:rPr>
        <w:t xml:space="preserve"> Wednesday)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November 20, 2024</w:t>
      </w:r>
    </w:p>
    <w:p w:rsidR="006B727A" w:rsidRDefault="006B727A" w:rsidP="006B727A">
      <w:pPr>
        <w:spacing w:after="0"/>
        <w:rPr>
          <w:rFonts w:ascii="Times New Roman" w:hAnsi="Times New Roman" w:cs="Times New Roman"/>
          <w:sz w:val="28"/>
          <w:szCs w:val="28"/>
        </w:rPr>
      </w:pPr>
    </w:p>
    <w:p w:rsid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rPr>
        <w:t>PRESENT:  Kelly Gillispie, Mike Weaver, Terrance Blomquist, Mark Beran, and Fred Arbogast</w:t>
      </w:r>
    </w:p>
    <w:p w:rsidR="002B2E29" w:rsidRDefault="002B2E29" w:rsidP="006B727A">
      <w:pPr>
        <w:spacing w:after="0"/>
        <w:rPr>
          <w:rFonts w:ascii="Times New Roman" w:hAnsi="Times New Roman" w:cs="Times New Roman"/>
          <w:sz w:val="28"/>
          <w:szCs w:val="28"/>
        </w:rPr>
      </w:pPr>
    </w:p>
    <w:p w:rsidR="006B727A" w:rsidRDefault="002B2E29" w:rsidP="006B727A">
      <w:pPr>
        <w:spacing w:after="0"/>
        <w:rPr>
          <w:rFonts w:ascii="Times New Roman" w:hAnsi="Times New Roman" w:cs="Times New Roman"/>
          <w:sz w:val="28"/>
          <w:szCs w:val="28"/>
        </w:rPr>
      </w:pPr>
      <w:r>
        <w:rPr>
          <w:rFonts w:ascii="Times New Roman" w:hAnsi="Times New Roman" w:cs="Times New Roman"/>
          <w:sz w:val="28"/>
          <w:szCs w:val="28"/>
        </w:rPr>
        <w:t>OTHERS PRESENT:  Brian L. Sweitzer, Supt. of Public Works; Stephen McDonald, Esq.</w:t>
      </w:r>
    </w:p>
    <w:p w:rsidR="002B2E29" w:rsidRDefault="002B2E29" w:rsidP="006B727A">
      <w:pPr>
        <w:spacing w:after="0"/>
        <w:rPr>
          <w:rFonts w:ascii="Times New Roman" w:hAnsi="Times New Roman" w:cs="Times New Roman"/>
          <w:sz w:val="28"/>
          <w:szCs w:val="28"/>
        </w:rPr>
      </w:pPr>
    </w:p>
    <w:p w:rsid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rPr>
        <w:t>A regular meeting of the Borough Council convened at 7:01 p.m. in the Borough municipal building, 35 West Railroad Avenue, with Council President Beran presiding.</w:t>
      </w:r>
    </w:p>
    <w:p w:rsidR="002B2E29" w:rsidRDefault="002B2E29" w:rsidP="006B727A">
      <w:pPr>
        <w:spacing w:after="0"/>
        <w:rPr>
          <w:rFonts w:ascii="Times New Roman" w:hAnsi="Times New Roman" w:cs="Times New Roman"/>
          <w:sz w:val="28"/>
          <w:szCs w:val="28"/>
        </w:rPr>
      </w:pPr>
    </w:p>
    <w:p w:rsid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u w:val="single"/>
        </w:rPr>
        <w:t xml:space="preserve">Resolution #2024-8 Authorizing the </w:t>
      </w:r>
      <w:proofErr w:type="gramStart"/>
      <w:r>
        <w:rPr>
          <w:rFonts w:ascii="Times New Roman" w:hAnsi="Times New Roman" w:cs="Times New Roman"/>
          <w:sz w:val="28"/>
          <w:szCs w:val="28"/>
          <w:u w:val="single"/>
        </w:rPr>
        <w:t>Submission  of</w:t>
      </w:r>
      <w:proofErr w:type="gramEnd"/>
      <w:r>
        <w:rPr>
          <w:rFonts w:ascii="Times New Roman" w:hAnsi="Times New Roman" w:cs="Times New Roman"/>
          <w:sz w:val="28"/>
          <w:szCs w:val="28"/>
          <w:u w:val="single"/>
        </w:rPr>
        <w:t xml:space="preserve"> a Request for a Statewide Local Share Assessment Grant to be used for Select Sidewalk Improvements, Authorizing any and all Related Action Necessary to Seek and to Obtain the Grant, and Authorizing Signatories on the Part of the Borough</w:t>
      </w:r>
    </w:p>
    <w:p w:rsidR="002B2E29" w:rsidRDefault="002B2E29" w:rsidP="006B727A">
      <w:pPr>
        <w:spacing w:after="0"/>
        <w:rPr>
          <w:rFonts w:ascii="Times New Roman" w:hAnsi="Times New Roman" w:cs="Times New Roman"/>
          <w:sz w:val="28"/>
          <w:szCs w:val="28"/>
        </w:rPr>
      </w:pPr>
    </w:p>
    <w:p w:rsid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rPr>
        <w:t>The request will be for $610,000 that would include the west side of North Main Street from Forrest Avenue to 230 North Main St. and the east side from Forrest Avenue stopping before 109 North Main Street and the approximately three properties on South Main Street in the Village.  No Forrest Avenue sidewalks are included.</w:t>
      </w:r>
      <w:r w:rsidR="00A024A4">
        <w:rPr>
          <w:rFonts w:ascii="Times New Roman" w:hAnsi="Times New Roman" w:cs="Times New Roman"/>
          <w:sz w:val="28"/>
          <w:szCs w:val="28"/>
        </w:rPr>
        <w:t xml:space="preserve">  The grant winners would be announced next September.</w:t>
      </w:r>
    </w:p>
    <w:p w:rsidR="002B2E29" w:rsidRDefault="002B2E29" w:rsidP="006B727A">
      <w:pPr>
        <w:spacing w:after="0"/>
        <w:rPr>
          <w:rFonts w:ascii="Times New Roman" w:hAnsi="Times New Roman" w:cs="Times New Roman"/>
          <w:sz w:val="28"/>
          <w:szCs w:val="28"/>
        </w:rPr>
      </w:pPr>
    </w:p>
    <w:p w:rsid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rPr>
        <w:t>T. Blomquist moved adopt Resolution #2024-8.</w:t>
      </w:r>
    </w:p>
    <w:p w:rsid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rPr>
        <w:t>F. Arbogast seconded.  The motion carried with all voting in favor.</w:t>
      </w:r>
    </w:p>
    <w:p w:rsidR="002B2E29" w:rsidRDefault="002B2E29" w:rsidP="006B727A">
      <w:pPr>
        <w:spacing w:after="0"/>
        <w:rPr>
          <w:rFonts w:ascii="Times New Roman" w:hAnsi="Times New Roman" w:cs="Times New Roman"/>
          <w:sz w:val="28"/>
          <w:szCs w:val="28"/>
        </w:rPr>
      </w:pPr>
    </w:p>
    <w:p w:rsid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u w:val="single"/>
        </w:rPr>
        <w:t>OTHER BUSINESS</w:t>
      </w:r>
    </w:p>
    <w:p w:rsidR="002B2E29" w:rsidRDefault="002B2E29" w:rsidP="006B727A">
      <w:pPr>
        <w:spacing w:after="0"/>
        <w:rPr>
          <w:rFonts w:ascii="Times New Roman" w:hAnsi="Times New Roman" w:cs="Times New Roman"/>
          <w:sz w:val="28"/>
          <w:szCs w:val="28"/>
        </w:rPr>
      </w:pPr>
    </w:p>
    <w:p w:rsid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rPr>
        <w:t>The November 26 budget meeting can be cancelled.</w:t>
      </w:r>
    </w:p>
    <w:p w:rsidR="002B2E29" w:rsidRDefault="002B2E29" w:rsidP="006B727A">
      <w:pPr>
        <w:spacing w:after="0"/>
        <w:rPr>
          <w:rFonts w:ascii="Times New Roman" w:hAnsi="Times New Roman" w:cs="Times New Roman"/>
          <w:sz w:val="28"/>
          <w:szCs w:val="28"/>
        </w:rPr>
      </w:pPr>
    </w:p>
    <w:p w:rsid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u w:val="single"/>
        </w:rPr>
        <w:t>ADJOURNMENT</w:t>
      </w:r>
    </w:p>
    <w:p w:rsidR="002B2E29" w:rsidRDefault="002B2E29" w:rsidP="006B727A">
      <w:pPr>
        <w:spacing w:after="0"/>
        <w:rPr>
          <w:rFonts w:ascii="Times New Roman" w:hAnsi="Times New Roman" w:cs="Times New Roman"/>
          <w:sz w:val="28"/>
          <w:szCs w:val="28"/>
        </w:rPr>
      </w:pPr>
    </w:p>
    <w:p w:rsid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rPr>
        <w:t>F. Arbogast moved to adjourn the meeting at 7:08 p.m.</w:t>
      </w:r>
    </w:p>
    <w:p w:rsid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rPr>
        <w:t>K. Gillispie seconded.  The motion carried with all voting in favor.</w:t>
      </w:r>
    </w:p>
    <w:p w:rsidR="002B2E29" w:rsidRDefault="002B2E29" w:rsidP="006B727A">
      <w:pPr>
        <w:spacing w:after="0"/>
        <w:rPr>
          <w:rFonts w:ascii="Times New Roman" w:hAnsi="Times New Roman" w:cs="Times New Roman"/>
          <w:sz w:val="28"/>
          <w:szCs w:val="28"/>
        </w:rPr>
      </w:pPr>
    </w:p>
    <w:p w:rsidR="002B2E29" w:rsidRPr="002B2E29" w:rsidRDefault="002B2E29" w:rsidP="006B727A">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Submitted by Cindy L. Bosley, Sec.</w:t>
      </w:r>
    </w:p>
    <w:sectPr w:rsidR="002B2E29" w:rsidRPr="002B2E29" w:rsidSect="006B727A">
      <w:headerReference w:type="default" r:id="rId7"/>
      <w:pgSz w:w="12240" w:h="15840"/>
      <w:pgMar w:top="1440" w:right="720" w:bottom="1440" w:left="720" w:header="720" w:footer="720" w:gutter="0"/>
      <w:pgNumType w:start="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416D" w:rsidRDefault="0058416D" w:rsidP="006B727A">
      <w:pPr>
        <w:spacing w:after="0" w:line="240" w:lineRule="auto"/>
      </w:pPr>
      <w:r>
        <w:separator/>
      </w:r>
    </w:p>
  </w:endnote>
  <w:endnote w:type="continuationSeparator" w:id="0">
    <w:p w:rsidR="0058416D" w:rsidRDefault="0058416D" w:rsidP="006B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416D" w:rsidRDefault="0058416D" w:rsidP="006B727A">
      <w:pPr>
        <w:spacing w:after="0" w:line="240" w:lineRule="auto"/>
      </w:pPr>
      <w:r>
        <w:separator/>
      </w:r>
    </w:p>
  </w:footnote>
  <w:footnote w:type="continuationSeparator" w:id="0">
    <w:p w:rsidR="0058416D" w:rsidRDefault="0058416D" w:rsidP="006B7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00667"/>
      <w:docPartObj>
        <w:docPartGallery w:val="Page Numbers (Top of Page)"/>
        <w:docPartUnique/>
      </w:docPartObj>
    </w:sdtPr>
    <w:sdtEndPr>
      <w:rPr>
        <w:rFonts w:ascii="Times New Roman" w:hAnsi="Times New Roman" w:cs="Times New Roman"/>
        <w:noProof/>
        <w:sz w:val="28"/>
        <w:szCs w:val="28"/>
      </w:rPr>
    </w:sdtEndPr>
    <w:sdtContent>
      <w:p w:rsidR="006B727A" w:rsidRPr="006B727A" w:rsidRDefault="006B727A">
        <w:pPr>
          <w:pStyle w:val="Header"/>
          <w:jc w:val="right"/>
          <w:rPr>
            <w:rFonts w:ascii="Times New Roman" w:hAnsi="Times New Roman" w:cs="Times New Roman"/>
            <w:sz w:val="28"/>
            <w:szCs w:val="28"/>
          </w:rPr>
        </w:pPr>
        <w:r w:rsidRPr="006B727A">
          <w:rPr>
            <w:rFonts w:ascii="Times New Roman" w:hAnsi="Times New Roman" w:cs="Times New Roman"/>
            <w:sz w:val="28"/>
            <w:szCs w:val="28"/>
          </w:rPr>
          <w:t>11/20/24</w:t>
        </w:r>
        <w:r>
          <w:t xml:space="preserve">            </w:t>
        </w:r>
        <w:r w:rsidRPr="006B727A">
          <w:rPr>
            <w:rFonts w:ascii="Times New Roman" w:hAnsi="Times New Roman" w:cs="Times New Roman"/>
            <w:sz w:val="28"/>
            <w:szCs w:val="28"/>
          </w:rPr>
          <w:fldChar w:fldCharType="begin"/>
        </w:r>
        <w:r w:rsidRPr="006B727A">
          <w:rPr>
            <w:rFonts w:ascii="Times New Roman" w:hAnsi="Times New Roman" w:cs="Times New Roman"/>
            <w:sz w:val="28"/>
            <w:szCs w:val="28"/>
          </w:rPr>
          <w:instrText xml:space="preserve"> PAGE   \* MERGEFORMAT </w:instrText>
        </w:r>
        <w:r w:rsidRPr="006B727A">
          <w:rPr>
            <w:rFonts w:ascii="Times New Roman" w:hAnsi="Times New Roman" w:cs="Times New Roman"/>
            <w:sz w:val="28"/>
            <w:szCs w:val="28"/>
          </w:rPr>
          <w:fldChar w:fldCharType="separate"/>
        </w:r>
        <w:r w:rsidRPr="006B727A">
          <w:rPr>
            <w:rFonts w:ascii="Times New Roman" w:hAnsi="Times New Roman" w:cs="Times New Roman"/>
            <w:noProof/>
            <w:sz w:val="28"/>
            <w:szCs w:val="28"/>
          </w:rPr>
          <w:t>2</w:t>
        </w:r>
        <w:r w:rsidRPr="006B727A">
          <w:rPr>
            <w:rFonts w:ascii="Times New Roman" w:hAnsi="Times New Roman" w:cs="Times New Roman"/>
            <w:noProof/>
            <w:sz w:val="28"/>
            <w:szCs w:val="28"/>
          </w:rPr>
          <w:fldChar w:fldCharType="end"/>
        </w:r>
      </w:p>
    </w:sdtContent>
  </w:sdt>
  <w:p w:rsidR="006B727A" w:rsidRPr="006B727A" w:rsidRDefault="006B727A">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7A"/>
    <w:rsid w:val="002B2E29"/>
    <w:rsid w:val="004F1C98"/>
    <w:rsid w:val="0058416D"/>
    <w:rsid w:val="006B12D3"/>
    <w:rsid w:val="006B727A"/>
    <w:rsid w:val="009C5975"/>
    <w:rsid w:val="009E6EE6"/>
    <w:rsid w:val="00A024A4"/>
    <w:rsid w:val="00E362D1"/>
    <w:rsid w:val="00E7612A"/>
    <w:rsid w:val="00E8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FB5E0"/>
  <w15:chartTrackingRefBased/>
  <w15:docId w15:val="{16A0B1EC-F77D-44DE-AF2E-24C672C2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27A"/>
  </w:style>
  <w:style w:type="paragraph" w:styleId="Footer">
    <w:name w:val="footer"/>
    <w:basedOn w:val="Normal"/>
    <w:link w:val="FooterChar"/>
    <w:uiPriority w:val="99"/>
    <w:unhideWhenUsed/>
    <w:rsid w:val="006B7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74BE8-A773-469A-9814-A9A0DAF0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Bosley</dc:creator>
  <cp:keywords/>
  <dc:description/>
  <cp:lastModifiedBy>Cindy Bosley</cp:lastModifiedBy>
  <cp:revision>3</cp:revision>
  <cp:lastPrinted>2024-11-21T14:00:00Z</cp:lastPrinted>
  <dcterms:created xsi:type="dcterms:W3CDTF">2024-11-21T13:34:00Z</dcterms:created>
  <dcterms:modified xsi:type="dcterms:W3CDTF">2024-11-21T14:00:00Z</dcterms:modified>
</cp:coreProperties>
</file>