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44119B44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December 13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4A2A4B85" w:rsidR="009004EA" w:rsidRPr="009004EA" w:rsidRDefault="009004EA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Nathaniel Elsen requesting to solicit for Trinity Solar</w:t>
      </w: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34B8BE86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332D79">
        <w:rPr>
          <w:rFonts w:ascii="Courier" w:eastAsia="Times New Roman" w:hAnsi="Courier" w:cs="Courier"/>
          <w:spacing w:val="-3"/>
          <w:sz w:val="24"/>
          <w:szCs w:val="24"/>
        </w:rPr>
        <w:t>November 8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F493EB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332D79">
        <w:rPr>
          <w:rFonts w:ascii="Courier" w:eastAsia="Times New Roman" w:hAnsi="Courier" w:cs="Courier"/>
          <w:spacing w:val="-3"/>
          <w:sz w:val="24"/>
          <w:szCs w:val="24"/>
        </w:rPr>
        <w:t>November</w:t>
      </w:r>
    </w:p>
    <w:p w14:paraId="2713BD6C" w14:textId="1BE1B2AF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pacing w:val="-3"/>
          <w:sz w:val="24"/>
          <w:szCs w:val="24"/>
        </w:rPr>
        <w:t>November 13 and 27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2AEF5BCE" w:rsidR="006541E3" w:rsidRPr="00382BCB" w:rsidRDefault="00522427" w:rsidP="00382BCB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7742C0">
        <w:rPr>
          <w:rFonts w:ascii="Courier" w:eastAsia="Times New Roman" w:hAnsi="Courier" w:cs="Courier"/>
          <w:sz w:val="24"/>
          <w:szCs w:val="24"/>
        </w:rPr>
        <w:t>95 E. Forrest Ave. Emergency Action Plan and Stormwater</w:t>
      </w:r>
      <w:r w:rsidR="00382BCB">
        <w:rPr>
          <w:rFonts w:ascii="Courier" w:eastAsia="Times New Roman" w:hAnsi="Courier" w:cs="Courier"/>
          <w:sz w:val="24"/>
          <w:szCs w:val="24"/>
        </w:rPr>
        <w:t xml:space="preserve"> </w:t>
      </w:r>
      <w:r w:rsidR="007742C0" w:rsidRPr="00382BCB">
        <w:rPr>
          <w:rFonts w:ascii="Courier" w:eastAsia="Times New Roman" w:hAnsi="Courier" w:cs="Courier"/>
          <w:sz w:val="24"/>
          <w:szCs w:val="24"/>
        </w:rPr>
        <w:t xml:space="preserve"> </w:t>
      </w:r>
      <w:r w:rsidR="00382BCB" w:rsidRPr="00382BCB">
        <w:rPr>
          <w:rFonts w:ascii="Courier" w:eastAsia="Times New Roman" w:hAnsi="Courier" w:cs="Courier"/>
          <w:sz w:val="24"/>
          <w:szCs w:val="24"/>
        </w:rPr>
        <w:t xml:space="preserve">  </w:t>
      </w:r>
      <w:r w:rsidR="00382BCB">
        <w:rPr>
          <w:rFonts w:ascii="Courier" w:eastAsia="Times New Roman" w:hAnsi="Courier" w:cs="Courier"/>
          <w:sz w:val="24"/>
          <w:szCs w:val="24"/>
        </w:rPr>
        <w:t xml:space="preserve">   </w:t>
      </w:r>
      <w:r w:rsidR="007742C0" w:rsidRPr="00382BCB">
        <w:rPr>
          <w:rFonts w:ascii="Courier" w:eastAsia="Times New Roman" w:hAnsi="Courier" w:cs="Courier"/>
          <w:sz w:val="24"/>
          <w:szCs w:val="24"/>
        </w:rPr>
        <w:t>Operations and Maintenance Agreement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4D53BD05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A9490D">
        <w:rPr>
          <w:rFonts w:ascii="Courier" w:eastAsia="Times New Roman" w:hAnsi="Courier" w:cs="Courier"/>
          <w:spacing w:val="-3"/>
          <w:sz w:val="24"/>
          <w:szCs w:val="24"/>
        </w:rPr>
        <w:t xml:space="preserve"> - budget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05BAE" w14:textId="1230BF2E" w:rsidR="00FF2330" w:rsidRDefault="00C45F80" w:rsidP="00FF233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C5CC0">
        <w:rPr>
          <w:rFonts w:ascii="Courier" w:eastAsia="Times New Roman" w:hAnsi="Courier" w:cs="Courier"/>
          <w:spacing w:val="-3"/>
          <w:sz w:val="24"/>
          <w:szCs w:val="24"/>
        </w:rPr>
        <w:t>Sewer Capital Improvement Fee Resolution/Ordinance</w:t>
      </w:r>
    </w:p>
    <w:p w14:paraId="6EA0F2C3" w14:textId="6D03D66B" w:rsidR="00EC7573" w:rsidRDefault="006C5CC0" w:rsidP="006D45F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Woodlyn Well permitting and SRBC</w:t>
      </w:r>
    </w:p>
    <w:p w14:paraId="04BA585B" w14:textId="5E02B2FC" w:rsidR="00332D79" w:rsidRDefault="00332D79" w:rsidP="006D45F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Bids for water line work</w:t>
      </w:r>
      <w:r w:rsidR="00DF0818">
        <w:rPr>
          <w:rFonts w:ascii="Courier" w:eastAsia="Times New Roman" w:hAnsi="Courier" w:cs="Courier"/>
          <w:spacing w:val="-3"/>
          <w:sz w:val="24"/>
          <w:szCs w:val="24"/>
        </w:rPr>
        <w:t>: accept all bids/award lowest bidder</w:t>
      </w:r>
      <w:r w:rsidR="00B5707B">
        <w:rPr>
          <w:rFonts w:ascii="Courier" w:eastAsia="Times New Roman" w:hAnsi="Courier" w:cs="Courier"/>
          <w:spacing w:val="-3"/>
          <w:sz w:val="24"/>
          <w:szCs w:val="24"/>
        </w:rPr>
        <w:t xml:space="preserve"> – award at January 2 meeting</w:t>
      </w:r>
    </w:p>
    <w:p w14:paraId="794E5ECD" w14:textId="752D76B9" w:rsidR="00F0709C" w:rsidRDefault="00F0709C" w:rsidP="006D45F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Railroad Borough request for Public Works to mark the PA One Calls</w:t>
      </w:r>
    </w:p>
    <w:p w14:paraId="0114858B" w14:textId="6B1B800A" w:rsidR="004635EA" w:rsidRPr="006D45F3" w:rsidRDefault="004635EA" w:rsidP="006D45F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Request from Grace Fellowship Church to sell 19 EDUs </w:t>
      </w: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back to the Borough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6523F2" w14:textId="17A8BF70" w:rsidR="00E80DDA" w:rsidRPr="00332D79" w:rsidRDefault="00651A05" w:rsidP="00332D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5B4AE87" w14:textId="77777777" w:rsidR="00024D6A" w:rsidRDefault="00B40C3E" w:rsidP="00B40C3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Adopt</w:t>
      </w:r>
      <w:r w:rsidR="00332D79">
        <w:rPr>
          <w:rFonts w:ascii="Courier" w:eastAsia="Times New Roman" w:hAnsi="Courier" w:cs="Courier"/>
          <w:spacing w:val="-3"/>
          <w:sz w:val="24"/>
          <w:szCs w:val="24"/>
        </w:rPr>
        <w:t xml:space="preserve"> final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2024 budget</w:t>
      </w:r>
    </w:p>
    <w:p w14:paraId="6AA52161" w14:textId="36200875" w:rsidR="00DD0B40" w:rsidRPr="00B40C3E" w:rsidRDefault="00024D6A" w:rsidP="00B40C3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Bucket truck</w:t>
      </w:r>
      <w:r w:rsidR="00427F23" w:rsidRPr="00B40C3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34E17195" w:rsidR="00CA7F46" w:rsidRPr="00CB5DF6" w:rsidRDefault="0075011E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00E441A9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3F3D90">
        <w:rPr>
          <w:rFonts w:ascii="Courier" w:eastAsia="Times New Roman" w:hAnsi="Courier" w:cs="Courier"/>
          <w:spacing w:val="-3"/>
          <w:sz w:val="24"/>
          <w:szCs w:val="24"/>
        </w:rPr>
        <w:t>2023 bonus</w:t>
      </w:r>
      <w:r w:rsidR="00AE4BB9">
        <w:rPr>
          <w:rFonts w:ascii="Courier" w:eastAsia="Times New Roman" w:hAnsi="Courier" w:cs="Courier"/>
          <w:spacing w:val="-3"/>
          <w:sz w:val="24"/>
          <w:szCs w:val="24"/>
        </w:rPr>
        <w:t>/2024 pay increases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12AAF63" w14:textId="77777777" w:rsidR="00CB5DF6" w:rsidRDefault="00CB5DF6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31ADCE" w14:textId="114E2E0A" w:rsidR="00CB5DF6" w:rsidRDefault="00CB5DF6" w:rsidP="00CB5DF6">
      <w:pPr>
        <w:pStyle w:val="ListParagraph"/>
        <w:keepNext/>
        <w:widowControl w:val="0"/>
        <w:numPr>
          <w:ilvl w:val="0"/>
          <w:numId w:val="3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2023-5 Real Estate Tax Rate/Fire Tax/Re-enacting and Continuing the Realty Transfer and Earned Income Tax for 2024</w:t>
      </w:r>
    </w:p>
    <w:p w14:paraId="0075C5CD" w14:textId="50586BAD" w:rsidR="00CB5DF6" w:rsidRDefault="00CB5DF6" w:rsidP="00CB5DF6">
      <w:pPr>
        <w:pStyle w:val="ListParagraph"/>
        <w:keepNext/>
        <w:widowControl w:val="0"/>
        <w:numPr>
          <w:ilvl w:val="0"/>
          <w:numId w:val="3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2023-6 Recognizing and Authorizing the Shrewsbury Volunteer Fire Company</w:t>
      </w:r>
      <w:r w:rsidR="00402E3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gramStart"/>
      <w:r w:rsidR="00402E37">
        <w:rPr>
          <w:rFonts w:ascii="Courier" w:eastAsia="Times New Roman" w:hAnsi="Courier" w:cs="Courier"/>
          <w:spacing w:val="-3"/>
          <w:sz w:val="24"/>
          <w:szCs w:val="24"/>
        </w:rPr>
        <w:t>For</w:t>
      </w:r>
      <w:proofErr w:type="gramEnd"/>
      <w:r w:rsidR="00402E37">
        <w:rPr>
          <w:rFonts w:ascii="Courier" w:eastAsia="Times New Roman" w:hAnsi="Courier" w:cs="Courier"/>
          <w:spacing w:val="-3"/>
          <w:sz w:val="24"/>
          <w:szCs w:val="24"/>
        </w:rPr>
        <w:t xml:space="preserve"> Certain Activities</w:t>
      </w:r>
    </w:p>
    <w:p w14:paraId="6BFD97BE" w14:textId="44A942F1" w:rsidR="00402E37" w:rsidRDefault="00402E37" w:rsidP="00CB5DF6">
      <w:pPr>
        <w:pStyle w:val="ListParagraph"/>
        <w:keepNext/>
        <w:widowControl w:val="0"/>
        <w:numPr>
          <w:ilvl w:val="0"/>
          <w:numId w:val="3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2023-7 Updating the 2007 Bonus Program</w:t>
      </w:r>
    </w:p>
    <w:p w14:paraId="5FC37D41" w14:textId="550FB575" w:rsidR="00402E37" w:rsidRDefault="00402E37" w:rsidP="00CB5DF6">
      <w:pPr>
        <w:pStyle w:val="ListParagraph"/>
        <w:keepNext/>
        <w:widowControl w:val="0"/>
        <w:numPr>
          <w:ilvl w:val="0"/>
          <w:numId w:val="3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2023-8 Setting the Refuse Rate for 2024</w:t>
      </w:r>
    </w:p>
    <w:p w14:paraId="55F80C6A" w14:textId="597CFC54" w:rsidR="00AE36CA" w:rsidRPr="00CB5DF6" w:rsidRDefault="00AE36CA" w:rsidP="00CB5DF6">
      <w:pPr>
        <w:pStyle w:val="ListParagraph"/>
        <w:keepNext/>
        <w:widowControl w:val="0"/>
        <w:numPr>
          <w:ilvl w:val="0"/>
          <w:numId w:val="3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Approved updated 2024 DCCS fee schedule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454C" w14:textId="77777777" w:rsidR="00D923FD" w:rsidRDefault="00D923FD" w:rsidP="009A72FE">
      <w:pPr>
        <w:spacing w:after="0"/>
      </w:pPr>
      <w:r>
        <w:separator/>
      </w:r>
    </w:p>
  </w:endnote>
  <w:endnote w:type="continuationSeparator" w:id="0">
    <w:p w14:paraId="6B3F489F" w14:textId="77777777" w:rsidR="00D923FD" w:rsidRDefault="00D923FD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A4CA" w14:textId="77777777" w:rsidR="00D923FD" w:rsidRDefault="00D923FD" w:rsidP="009A72FE">
      <w:pPr>
        <w:spacing w:after="0"/>
      </w:pPr>
      <w:r>
        <w:separator/>
      </w:r>
    </w:p>
  </w:footnote>
  <w:footnote w:type="continuationSeparator" w:id="0">
    <w:p w14:paraId="0C5036C8" w14:textId="77777777" w:rsidR="00D923FD" w:rsidRDefault="00D923FD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0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29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1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3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2"/>
  </w:num>
  <w:num w:numId="33" w16cid:durableId="452526751">
    <w:abstractNumId w:val="24"/>
  </w:num>
  <w:num w:numId="34" w16cid:durableId="183567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08C0"/>
    <w:rsid w:val="001A7CCA"/>
    <w:rsid w:val="001B21AB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2B72"/>
    <w:rsid w:val="002148CC"/>
    <w:rsid w:val="002203E5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2D79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28E9"/>
    <w:rsid w:val="00365C41"/>
    <w:rsid w:val="00367061"/>
    <w:rsid w:val="0037032C"/>
    <w:rsid w:val="00370A41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3D90"/>
    <w:rsid w:val="003F5C0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2AC3"/>
    <w:rsid w:val="004E33F8"/>
    <w:rsid w:val="004E54FF"/>
    <w:rsid w:val="004E76C7"/>
    <w:rsid w:val="004E7AF5"/>
    <w:rsid w:val="004F5F9F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D65"/>
    <w:rsid w:val="00547182"/>
    <w:rsid w:val="005476D7"/>
    <w:rsid w:val="00547F4D"/>
    <w:rsid w:val="00551DAF"/>
    <w:rsid w:val="00552230"/>
    <w:rsid w:val="005540F6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3FF"/>
    <w:rsid w:val="00646520"/>
    <w:rsid w:val="00651A05"/>
    <w:rsid w:val="00652ACA"/>
    <w:rsid w:val="006541E3"/>
    <w:rsid w:val="00654370"/>
    <w:rsid w:val="006564F7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E07DB"/>
    <w:rsid w:val="006E2B72"/>
    <w:rsid w:val="006E6266"/>
    <w:rsid w:val="006E66B3"/>
    <w:rsid w:val="006F20F9"/>
    <w:rsid w:val="006F4AB8"/>
    <w:rsid w:val="006F5782"/>
    <w:rsid w:val="006F72E7"/>
    <w:rsid w:val="00702A00"/>
    <w:rsid w:val="00703A73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461A"/>
    <w:rsid w:val="007A5DE9"/>
    <w:rsid w:val="007A662B"/>
    <w:rsid w:val="007B156F"/>
    <w:rsid w:val="007B40C7"/>
    <w:rsid w:val="007B45FC"/>
    <w:rsid w:val="007B6760"/>
    <w:rsid w:val="007B695C"/>
    <w:rsid w:val="007C5BCA"/>
    <w:rsid w:val="007C632A"/>
    <w:rsid w:val="007C754E"/>
    <w:rsid w:val="007D2290"/>
    <w:rsid w:val="007D24CC"/>
    <w:rsid w:val="007D4C47"/>
    <w:rsid w:val="007D5B66"/>
    <w:rsid w:val="007E16C7"/>
    <w:rsid w:val="007E3243"/>
    <w:rsid w:val="007E466A"/>
    <w:rsid w:val="007E5186"/>
    <w:rsid w:val="007E62E6"/>
    <w:rsid w:val="007F05F1"/>
    <w:rsid w:val="007F20D9"/>
    <w:rsid w:val="007F370D"/>
    <w:rsid w:val="007F516D"/>
    <w:rsid w:val="00801593"/>
    <w:rsid w:val="008035B6"/>
    <w:rsid w:val="008045D4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3FCA"/>
    <w:rsid w:val="008D6BF7"/>
    <w:rsid w:val="008D6CF0"/>
    <w:rsid w:val="008E3827"/>
    <w:rsid w:val="008E3C73"/>
    <w:rsid w:val="008E4278"/>
    <w:rsid w:val="008E4C72"/>
    <w:rsid w:val="008E7420"/>
    <w:rsid w:val="008F1026"/>
    <w:rsid w:val="00900002"/>
    <w:rsid w:val="009004EA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33EB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7553"/>
    <w:rsid w:val="00C00375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B5DF6"/>
    <w:rsid w:val="00CC0F6B"/>
    <w:rsid w:val="00CC4B83"/>
    <w:rsid w:val="00CC58E4"/>
    <w:rsid w:val="00CC7AF6"/>
    <w:rsid w:val="00CD040E"/>
    <w:rsid w:val="00CD1F38"/>
    <w:rsid w:val="00CD2A85"/>
    <w:rsid w:val="00CD4D24"/>
    <w:rsid w:val="00CD6569"/>
    <w:rsid w:val="00CD6763"/>
    <w:rsid w:val="00CE2E54"/>
    <w:rsid w:val="00CE612A"/>
    <w:rsid w:val="00CE7F54"/>
    <w:rsid w:val="00CF18D3"/>
    <w:rsid w:val="00CF264B"/>
    <w:rsid w:val="00CF3AE0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9B4"/>
    <w:rsid w:val="00D3643D"/>
    <w:rsid w:val="00D4276C"/>
    <w:rsid w:val="00D44465"/>
    <w:rsid w:val="00D46332"/>
    <w:rsid w:val="00D5014F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23FD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6DD7"/>
    <w:rsid w:val="00DE70F1"/>
    <w:rsid w:val="00DE7482"/>
    <w:rsid w:val="00DF0818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4DFC"/>
    <w:rsid w:val="00F87F65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330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2691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1039</cp:revision>
  <cp:lastPrinted>2023-12-12T18:17:00Z</cp:lastPrinted>
  <dcterms:created xsi:type="dcterms:W3CDTF">2018-06-29T18:14:00Z</dcterms:created>
  <dcterms:modified xsi:type="dcterms:W3CDTF">2023-12-12T18:27:00Z</dcterms:modified>
</cp:coreProperties>
</file>